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CF3BF5">
        <w:rPr>
          <w:color w:val="auto"/>
          <w:sz w:val="20"/>
          <w:szCs w:val="20"/>
        </w:rPr>
        <w:t>УБЛИЧНЫ</w:t>
      </w:r>
      <w:r w:rsidR="00E647F0">
        <w:rPr>
          <w:color w:val="auto"/>
          <w:sz w:val="20"/>
          <w:szCs w:val="20"/>
        </w:rPr>
        <w:t>Й</w:t>
      </w:r>
      <w:r w:rsidRPr="00CF3BF5">
        <w:rPr>
          <w:color w:val="auto"/>
          <w:sz w:val="20"/>
          <w:szCs w:val="20"/>
        </w:rPr>
        <w:t xml:space="preserve">  ОТЧЕТ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за 201</w:t>
      </w:r>
      <w:r w:rsidR="00D1403C">
        <w:rPr>
          <w:color w:val="auto"/>
          <w:sz w:val="20"/>
          <w:szCs w:val="20"/>
        </w:rPr>
        <w:t>8</w:t>
      </w:r>
      <w:r w:rsidRPr="00CF3BF5">
        <w:rPr>
          <w:color w:val="auto"/>
          <w:sz w:val="20"/>
          <w:szCs w:val="20"/>
        </w:rPr>
        <w:t>– 201</w:t>
      </w:r>
      <w:r w:rsidR="00D1403C">
        <w:rPr>
          <w:color w:val="auto"/>
          <w:sz w:val="20"/>
          <w:szCs w:val="20"/>
        </w:rPr>
        <w:t>9</w:t>
      </w:r>
      <w:r w:rsidRPr="00CF3BF5">
        <w:rPr>
          <w:color w:val="auto"/>
          <w:sz w:val="20"/>
          <w:szCs w:val="20"/>
        </w:rPr>
        <w:t xml:space="preserve"> учебный год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Муниципального автономного общеобразовательного учреждения «Средняя общеобразовательная школа № 3» ГО Верхняя Пышма Свердловской области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  <w:r w:rsidRPr="00CF3BF5">
        <w:rPr>
          <w:color w:val="auto"/>
          <w:sz w:val="20"/>
          <w:szCs w:val="20"/>
        </w:rPr>
        <w:t>(по состоянию на 30.06.201</w:t>
      </w:r>
      <w:r w:rsidR="00D1403C">
        <w:rPr>
          <w:color w:val="auto"/>
          <w:sz w:val="20"/>
          <w:szCs w:val="20"/>
        </w:rPr>
        <w:t>9</w:t>
      </w:r>
      <w:r w:rsidRPr="00CF3BF5">
        <w:rPr>
          <w:color w:val="auto"/>
          <w:sz w:val="20"/>
          <w:szCs w:val="20"/>
        </w:rPr>
        <w:t xml:space="preserve"> года)</w:t>
      </w:r>
    </w:p>
    <w:p w:rsidR="00646C61" w:rsidRPr="00CF3BF5" w:rsidRDefault="00646C61" w:rsidP="00646C61">
      <w:pPr>
        <w:pStyle w:val="2"/>
        <w:spacing w:before="0" w:after="0"/>
        <w:jc w:val="center"/>
        <w:rPr>
          <w:color w:val="auto"/>
          <w:sz w:val="20"/>
          <w:szCs w:val="20"/>
        </w:rPr>
      </w:pPr>
    </w:p>
    <w:tbl>
      <w:tblPr>
        <w:tblW w:w="15042" w:type="dxa"/>
        <w:tblInd w:w="-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86"/>
        <w:gridCol w:w="67"/>
        <w:gridCol w:w="16"/>
        <w:gridCol w:w="5587"/>
        <w:gridCol w:w="67"/>
        <w:gridCol w:w="16"/>
        <w:gridCol w:w="5087"/>
        <w:gridCol w:w="16"/>
      </w:tblGrid>
      <w:tr w:rsidR="00646C61" w:rsidRPr="009D66E8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Сведения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  <w:hideMark/>
          </w:tcPr>
          <w:p w:rsidR="00646C61" w:rsidRPr="00B9392E" w:rsidRDefault="00646C61" w:rsidP="00646C61">
            <w:pPr>
              <w:jc w:val="center"/>
              <w:rPr>
                <w:b/>
                <w:bCs/>
                <w:sz w:val="20"/>
                <w:szCs w:val="20"/>
              </w:rPr>
            </w:pPr>
            <w:r w:rsidRPr="00B9392E">
              <w:rPr>
                <w:b/>
                <w:bCs/>
                <w:sz w:val="20"/>
                <w:szCs w:val="20"/>
              </w:rPr>
              <w:t>Документы</w:t>
            </w:r>
          </w:p>
        </w:tc>
      </w:tr>
      <w:tr w:rsidR="00646C61" w:rsidRPr="009D66E8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EFF5"/>
            <w:vAlign w:val="center"/>
          </w:tcPr>
          <w:p w:rsidR="00646C61" w:rsidRPr="00673619" w:rsidRDefault="00646C61" w:rsidP="00646C6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F1D5A">
              <w:rPr>
                <w:b/>
                <w:bCs/>
                <w:sz w:val="20"/>
                <w:szCs w:val="20"/>
              </w:rPr>
              <w:t xml:space="preserve">1. </w:t>
            </w:r>
            <w:r w:rsidRPr="00EF1D5A">
              <w:rPr>
                <w:b/>
                <w:sz w:val="20"/>
                <w:szCs w:val="20"/>
              </w:rPr>
              <w:t>Общая характеристика учреждения и условий его функционирования</w:t>
            </w:r>
          </w:p>
        </w:tc>
      </w:tr>
      <w:tr w:rsidR="00646C61" w:rsidRPr="00495A3A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Учредитель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Форма собственности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Организационно – правовая форма образовательного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Тип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Статус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Контактная информация: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адрес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телефон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- </w:t>
            </w:r>
            <w:proofErr w:type="gramStart"/>
            <w:r w:rsidRPr="00CF3BF5">
              <w:rPr>
                <w:sz w:val="20"/>
                <w:szCs w:val="20"/>
              </w:rPr>
              <w:t>Е</w:t>
            </w:r>
            <w:proofErr w:type="gramEnd"/>
            <w:r w:rsidRPr="00CF3BF5">
              <w:rPr>
                <w:sz w:val="20"/>
                <w:szCs w:val="20"/>
              </w:rPr>
              <w:t>-</w:t>
            </w:r>
            <w:proofErr w:type="spellStart"/>
            <w:r w:rsidRPr="00CF3BF5">
              <w:rPr>
                <w:sz w:val="20"/>
                <w:szCs w:val="20"/>
              </w:rPr>
              <w:t>mail</w:t>
            </w:r>
            <w:proofErr w:type="spellEnd"/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Численность персонала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Экономические, климатические, социальные, социокультурные условия района нахождения</w:t>
            </w: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Краткая историческая справка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D261B2" w:rsidRDefault="00D261B2" w:rsidP="00646C61">
            <w:pPr>
              <w:jc w:val="center"/>
              <w:rPr>
                <w:sz w:val="20"/>
                <w:szCs w:val="20"/>
              </w:rPr>
            </w:pPr>
          </w:p>
          <w:p w:rsidR="00D261B2" w:rsidRPr="00CF3BF5" w:rsidRDefault="00D261B2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Численность и состав </w:t>
            </w:r>
            <w:proofErr w:type="gramStart"/>
            <w:r w:rsidRPr="00CF3BF5">
              <w:rPr>
                <w:sz w:val="20"/>
                <w:szCs w:val="20"/>
              </w:rPr>
              <w:t>обучающихся</w:t>
            </w:r>
            <w:proofErr w:type="gramEnd"/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Социальная структура семей обучающихся</w:t>
            </w: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Достижения учреждения в конкурсах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lastRenderedPageBreak/>
              <w:t>МКУ «Управление образования  городского округа Верхняя Пышма»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Муниципальная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Автономное учреждение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Общеобразовательное учреждение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Юридическое лицо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D1403C" w:rsidRPr="003C03DD" w:rsidRDefault="00D1403C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624096 Свердловская обл.</w:t>
            </w:r>
            <w:r w:rsidR="00673619" w:rsidRPr="003C03DD">
              <w:rPr>
                <w:sz w:val="20"/>
                <w:szCs w:val="20"/>
              </w:rPr>
              <w:t xml:space="preserve"> </w:t>
            </w:r>
            <w:r w:rsidRPr="003C03DD">
              <w:rPr>
                <w:sz w:val="20"/>
                <w:szCs w:val="20"/>
              </w:rPr>
              <w:t>г. Верхняя Пышма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ул. Машиностроителей д.6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8 (34368) 5 37 42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3C03DD">
              <w:rPr>
                <w:sz w:val="20"/>
                <w:szCs w:val="20"/>
                <w:lang w:val="en-US"/>
              </w:rPr>
              <w:t>mou</w:t>
            </w:r>
            <w:proofErr w:type="spellEnd"/>
            <w:r w:rsidRPr="003C03DD">
              <w:rPr>
                <w:sz w:val="20"/>
                <w:szCs w:val="20"/>
              </w:rPr>
              <w:t>_</w:t>
            </w:r>
            <w:proofErr w:type="spellStart"/>
            <w:r w:rsidRPr="003C03DD">
              <w:rPr>
                <w:sz w:val="20"/>
                <w:szCs w:val="20"/>
                <w:lang w:val="en-US"/>
              </w:rPr>
              <w:t>soh</w:t>
            </w:r>
            <w:proofErr w:type="spellEnd"/>
            <w:r w:rsidRPr="003C03DD">
              <w:rPr>
                <w:sz w:val="20"/>
                <w:szCs w:val="20"/>
              </w:rPr>
              <w:t>3@</w:t>
            </w:r>
            <w:r w:rsidRPr="003C03DD">
              <w:rPr>
                <w:sz w:val="20"/>
                <w:szCs w:val="20"/>
                <w:lang w:val="en-US"/>
              </w:rPr>
              <w:t>list</w:t>
            </w:r>
            <w:r w:rsidRPr="003C03DD">
              <w:rPr>
                <w:sz w:val="20"/>
                <w:szCs w:val="20"/>
              </w:rPr>
              <w:t>.</w:t>
            </w:r>
            <w:proofErr w:type="spellStart"/>
            <w:r w:rsidRPr="003C03D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430D2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646C61" w:rsidRPr="003C0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педагогических работника из них 65 учителей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ind w:firstLine="30"/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Школа расположена в </w:t>
            </w:r>
            <w:proofErr w:type="gramStart"/>
            <w:r w:rsidRPr="003C03DD">
              <w:rPr>
                <w:sz w:val="20"/>
                <w:szCs w:val="20"/>
              </w:rPr>
              <w:t>новом</w:t>
            </w:r>
            <w:proofErr w:type="gramEnd"/>
            <w:r w:rsidRPr="003C03DD">
              <w:rPr>
                <w:sz w:val="20"/>
                <w:szCs w:val="20"/>
              </w:rPr>
              <w:t xml:space="preserve"> активно развивающемся районе. За последнее время построен и заселен микрорайон «Северный». Активно строится микрорайон «Рифей». </w:t>
            </w:r>
          </w:p>
          <w:p w:rsidR="00646C61" w:rsidRPr="003C03DD" w:rsidRDefault="00646C61" w:rsidP="00646C61">
            <w:pPr>
              <w:ind w:firstLine="30"/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В связи с этим в школе наблюдается постоянное увеличение количества </w:t>
            </w:r>
            <w:proofErr w:type="gramStart"/>
            <w:r w:rsidRPr="003C03DD">
              <w:rPr>
                <w:sz w:val="20"/>
                <w:szCs w:val="20"/>
              </w:rPr>
              <w:t>обучающихся</w:t>
            </w:r>
            <w:proofErr w:type="gramEnd"/>
            <w:r w:rsidRPr="003C03DD">
              <w:rPr>
                <w:sz w:val="20"/>
                <w:szCs w:val="20"/>
              </w:rPr>
              <w:t>. В районе расположены пять детских садов. Недалеко находится лес.</w:t>
            </w:r>
          </w:p>
          <w:p w:rsidR="00646C61" w:rsidRPr="003C03DD" w:rsidRDefault="00646C61" w:rsidP="00646C61">
            <w:pPr>
              <w:ind w:firstLine="30"/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Подходит к завершению строительство </w:t>
            </w:r>
            <w:proofErr w:type="spellStart"/>
            <w:r w:rsidRPr="003C03DD">
              <w:rPr>
                <w:sz w:val="20"/>
                <w:szCs w:val="20"/>
              </w:rPr>
              <w:t>пристроя</w:t>
            </w:r>
            <w:proofErr w:type="spellEnd"/>
            <w:r w:rsidRPr="003C03DD">
              <w:rPr>
                <w:sz w:val="20"/>
                <w:szCs w:val="20"/>
              </w:rPr>
              <w:t xml:space="preserve"> к школе, предположительный срок ввода в эксплуатацию – </w:t>
            </w:r>
            <w:r w:rsidR="00673619" w:rsidRPr="003C03DD">
              <w:rPr>
                <w:sz w:val="20"/>
                <w:szCs w:val="20"/>
              </w:rPr>
              <w:t>1 сентября 2019</w:t>
            </w:r>
            <w:r w:rsidRPr="003C03DD">
              <w:rPr>
                <w:sz w:val="20"/>
                <w:szCs w:val="20"/>
              </w:rPr>
              <w:t xml:space="preserve"> года.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D1403C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15 июля 1988 года можно считать днем рождения  Муниципального автономного общеобразовательного </w:t>
            </w:r>
            <w:r w:rsidRPr="003C03DD">
              <w:rPr>
                <w:sz w:val="20"/>
                <w:szCs w:val="20"/>
              </w:rPr>
              <w:lastRenderedPageBreak/>
              <w:t xml:space="preserve">учреждения «Средняя общеобразовательная школа № 3»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г. Верхняя Пышма.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1 сентября 1988 года  школа – новостройка  была введена в эксплуатацию.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Среди выпускников школы: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- 6 золотых медалистов,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- 13 серебряных медалистов,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- 12 выпускников, награжденных медалями «За особые успехи в учении»,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- 3 стипендиата Губернаторской премии,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- 1 лауреат премии Президента РФ.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F462CA" w:rsidRDefault="00F462CA" w:rsidP="00646C61">
            <w:pPr>
              <w:rPr>
                <w:sz w:val="20"/>
                <w:szCs w:val="20"/>
              </w:rPr>
            </w:pPr>
          </w:p>
          <w:p w:rsidR="00F462CA" w:rsidRDefault="00F462CA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В 201</w:t>
            </w:r>
            <w:r w:rsidR="00D1403C" w:rsidRPr="003C03DD">
              <w:rPr>
                <w:sz w:val="20"/>
                <w:szCs w:val="20"/>
              </w:rPr>
              <w:t>8</w:t>
            </w:r>
            <w:r w:rsidRPr="003C03DD">
              <w:rPr>
                <w:sz w:val="20"/>
                <w:szCs w:val="20"/>
              </w:rPr>
              <w:t xml:space="preserve"> – 201</w:t>
            </w:r>
            <w:r w:rsidR="00D1403C" w:rsidRPr="003C03DD">
              <w:rPr>
                <w:sz w:val="20"/>
                <w:szCs w:val="20"/>
              </w:rPr>
              <w:t>9</w:t>
            </w:r>
            <w:r w:rsidRPr="003C03DD">
              <w:rPr>
                <w:sz w:val="20"/>
                <w:szCs w:val="20"/>
              </w:rPr>
              <w:t xml:space="preserve"> учебном году  в школе 5</w:t>
            </w:r>
            <w:r w:rsidR="00673619" w:rsidRPr="003C03DD">
              <w:rPr>
                <w:sz w:val="20"/>
                <w:szCs w:val="20"/>
              </w:rPr>
              <w:t>8</w:t>
            </w:r>
            <w:r w:rsidRPr="003C03DD">
              <w:rPr>
                <w:sz w:val="20"/>
                <w:szCs w:val="20"/>
              </w:rPr>
              <w:t xml:space="preserve"> класс</w:t>
            </w:r>
            <w:r w:rsidR="00673619" w:rsidRPr="003C03DD">
              <w:rPr>
                <w:sz w:val="20"/>
                <w:szCs w:val="20"/>
              </w:rPr>
              <w:t>ов</w:t>
            </w:r>
            <w:r w:rsidRPr="003C03DD">
              <w:rPr>
                <w:sz w:val="20"/>
                <w:szCs w:val="20"/>
              </w:rPr>
              <w:t xml:space="preserve"> – комплектов, в которых на  окончание мая  обучалось  1</w:t>
            </w:r>
            <w:r w:rsidR="00D1403C" w:rsidRPr="003C03DD">
              <w:rPr>
                <w:sz w:val="20"/>
                <w:szCs w:val="20"/>
              </w:rPr>
              <w:t>527</w:t>
            </w:r>
            <w:r w:rsidRPr="003C03DD">
              <w:rPr>
                <w:sz w:val="20"/>
                <w:szCs w:val="20"/>
              </w:rPr>
              <w:t xml:space="preserve"> обучающихся: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начальная школа – 78</w:t>
            </w:r>
            <w:r w:rsidR="00D1403C" w:rsidRPr="003C03DD">
              <w:rPr>
                <w:sz w:val="20"/>
                <w:szCs w:val="20"/>
              </w:rPr>
              <w:t>7</w:t>
            </w:r>
            <w:r w:rsidRPr="003C03DD">
              <w:rPr>
                <w:sz w:val="20"/>
                <w:szCs w:val="20"/>
              </w:rPr>
              <w:t xml:space="preserve"> чел.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основная школа   – </w:t>
            </w:r>
            <w:r w:rsidR="00D1403C" w:rsidRPr="003C03DD">
              <w:rPr>
                <w:sz w:val="20"/>
                <w:szCs w:val="20"/>
              </w:rPr>
              <w:t xml:space="preserve">679 </w:t>
            </w:r>
            <w:r w:rsidRPr="003C03DD">
              <w:rPr>
                <w:sz w:val="20"/>
                <w:szCs w:val="20"/>
              </w:rPr>
              <w:t>чел.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средняя школа – </w:t>
            </w:r>
            <w:r w:rsidR="00D1403C" w:rsidRPr="003C03DD">
              <w:rPr>
                <w:sz w:val="20"/>
                <w:szCs w:val="20"/>
              </w:rPr>
              <w:t>61</w:t>
            </w:r>
            <w:r w:rsidRPr="003C03DD">
              <w:rPr>
                <w:sz w:val="20"/>
                <w:szCs w:val="20"/>
              </w:rPr>
              <w:t xml:space="preserve"> чел.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4</w:t>
            </w:r>
            <w:r w:rsidR="00673619" w:rsidRPr="003C03DD">
              <w:rPr>
                <w:sz w:val="20"/>
                <w:szCs w:val="20"/>
              </w:rPr>
              <w:t>3</w:t>
            </w:r>
            <w:r w:rsidRPr="003C03DD">
              <w:rPr>
                <w:sz w:val="20"/>
                <w:szCs w:val="20"/>
              </w:rPr>
              <w:t>% родителей имеют рабочие специальности и среднее профессиональное образование, а 4</w:t>
            </w:r>
            <w:r w:rsidR="00673619" w:rsidRPr="003C03DD">
              <w:rPr>
                <w:sz w:val="20"/>
                <w:szCs w:val="20"/>
              </w:rPr>
              <w:t>9</w:t>
            </w:r>
            <w:r w:rsidRPr="003C03DD">
              <w:rPr>
                <w:sz w:val="20"/>
                <w:szCs w:val="20"/>
              </w:rPr>
              <w:t>% родителей имеют высшее образование. Большинство семей обучающихся школы (8</w:t>
            </w:r>
            <w:r w:rsidR="00673619" w:rsidRPr="003C03DD">
              <w:rPr>
                <w:sz w:val="20"/>
                <w:szCs w:val="20"/>
              </w:rPr>
              <w:t>4</w:t>
            </w:r>
            <w:r w:rsidRPr="003C03DD">
              <w:rPr>
                <w:sz w:val="20"/>
                <w:szCs w:val="20"/>
              </w:rPr>
              <w:t>,</w:t>
            </w:r>
            <w:r w:rsidR="00673619" w:rsidRPr="003C03DD">
              <w:rPr>
                <w:sz w:val="20"/>
                <w:szCs w:val="20"/>
              </w:rPr>
              <w:t>3</w:t>
            </w:r>
            <w:r w:rsidRPr="003C03DD">
              <w:rPr>
                <w:sz w:val="20"/>
                <w:szCs w:val="20"/>
              </w:rPr>
              <w:t>%) – полные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Статус многодетных имеют 1</w:t>
            </w:r>
            <w:r w:rsidR="00673619" w:rsidRPr="003C03DD">
              <w:rPr>
                <w:sz w:val="20"/>
                <w:szCs w:val="20"/>
              </w:rPr>
              <w:t>5</w:t>
            </w:r>
            <w:r w:rsidRPr="003C03DD">
              <w:rPr>
                <w:sz w:val="20"/>
                <w:szCs w:val="20"/>
              </w:rPr>
              <w:t xml:space="preserve">% семей. В школе обучаются дети, </w:t>
            </w:r>
            <w:r w:rsidR="00673619" w:rsidRPr="003C03DD">
              <w:rPr>
                <w:sz w:val="20"/>
                <w:szCs w:val="20"/>
              </w:rPr>
              <w:t xml:space="preserve">имеющие статус «опекаемые» </w:t>
            </w:r>
            <w:r w:rsidRPr="003C03DD">
              <w:rPr>
                <w:sz w:val="20"/>
                <w:szCs w:val="20"/>
              </w:rPr>
              <w:t>2,</w:t>
            </w:r>
            <w:r w:rsidR="00673619" w:rsidRPr="003C03DD">
              <w:rPr>
                <w:sz w:val="20"/>
                <w:szCs w:val="20"/>
              </w:rPr>
              <w:t>8</w:t>
            </w:r>
            <w:r w:rsidRPr="003C03DD">
              <w:rPr>
                <w:sz w:val="20"/>
                <w:szCs w:val="20"/>
              </w:rPr>
              <w:t>%.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b/>
                <w:sz w:val="20"/>
                <w:szCs w:val="20"/>
              </w:rPr>
              <w:t>•</w:t>
            </w:r>
            <w:r w:rsidRPr="003C03DD">
              <w:rPr>
                <w:sz w:val="20"/>
                <w:szCs w:val="20"/>
              </w:rPr>
              <w:t xml:space="preserve">  Результаты Всероссийской олимпиады школьников: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  <w:u w:val="single"/>
              </w:rPr>
              <w:t>муниципальный этап</w:t>
            </w:r>
            <w:r w:rsidRPr="003C03DD">
              <w:rPr>
                <w:sz w:val="20"/>
                <w:szCs w:val="20"/>
              </w:rPr>
              <w:t xml:space="preserve"> – </w:t>
            </w:r>
            <w:r w:rsidR="0000565A" w:rsidRPr="003C03DD">
              <w:rPr>
                <w:sz w:val="20"/>
                <w:szCs w:val="20"/>
              </w:rPr>
              <w:t>31 призовое место</w:t>
            </w:r>
            <w:r w:rsidRPr="003C03DD">
              <w:rPr>
                <w:sz w:val="20"/>
                <w:szCs w:val="20"/>
              </w:rPr>
              <w:t xml:space="preserve"> 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  <w:u w:val="single"/>
              </w:rPr>
              <w:t>региональный этап</w:t>
            </w:r>
            <w:r w:rsidR="0000565A" w:rsidRPr="003C03DD">
              <w:rPr>
                <w:sz w:val="20"/>
                <w:szCs w:val="20"/>
              </w:rPr>
              <w:t xml:space="preserve"> – 2</w:t>
            </w:r>
            <w:r w:rsidRPr="003C03DD">
              <w:rPr>
                <w:sz w:val="20"/>
                <w:szCs w:val="20"/>
              </w:rPr>
              <w:t xml:space="preserve"> участника.</w:t>
            </w:r>
          </w:p>
          <w:p w:rsidR="00FF7173" w:rsidRPr="003C03DD" w:rsidRDefault="00646C61" w:rsidP="00FF7173">
            <w:pPr>
              <w:rPr>
                <w:sz w:val="20"/>
                <w:szCs w:val="20"/>
              </w:rPr>
            </w:pPr>
            <w:r w:rsidRPr="003C03DD">
              <w:rPr>
                <w:b/>
                <w:sz w:val="20"/>
                <w:szCs w:val="20"/>
              </w:rPr>
              <w:t xml:space="preserve">• </w:t>
            </w:r>
            <w:r w:rsidRPr="003C03DD">
              <w:rPr>
                <w:sz w:val="20"/>
                <w:szCs w:val="20"/>
              </w:rPr>
              <w:t xml:space="preserve">В международной олимпиаде по основам наук приняли участие </w:t>
            </w:r>
            <w:r w:rsidR="0000565A" w:rsidRPr="003C03DD">
              <w:rPr>
                <w:sz w:val="20"/>
                <w:szCs w:val="20"/>
              </w:rPr>
              <w:t>52</w:t>
            </w:r>
            <w:r w:rsidRPr="003C03DD">
              <w:rPr>
                <w:sz w:val="20"/>
                <w:szCs w:val="20"/>
              </w:rPr>
              <w:t xml:space="preserve"> (</w:t>
            </w:r>
            <w:r w:rsidR="0000565A" w:rsidRPr="003C03DD">
              <w:rPr>
                <w:sz w:val="20"/>
                <w:szCs w:val="20"/>
              </w:rPr>
              <w:t>7,7</w:t>
            </w:r>
            <w:r w:rsidRPr="003C03DD">
              <w:rPr>
                <w:sz w:val="20"/>
                <w:szCs w:val="20"/>
              </w:rPr>
              <w:t>%) учащихся основной школы</w:t>
            </w:r>
            <w:r w:rsidR="0000565A" w:rsidRPr="003C03DD">
              <w:rPr>
                <w:sz w:val="20"/>
                <w:szCs w:val="20"/>
              </w:rPr>
              <w:t xml:space="preserve"> и 8(13%) учащихся средней школы</w:t>
            </w:r>
            <w:r w:rsidR="00FF7173" w:rsidRPr="003C03DD">
              <w:rPr>
                <w:sz w:val="20"/>
                <w:szCs w:val="20"/>
              </w:rPr>
              <w:t xml:space="preserve"> и 177 (24%) учащихся начальной школы  в </w:t>
            </w:r>
            <w:r w:rsidR="00FF7173" w:rsidRPr="003C03DD">
              <w:rPr>
                <w:sz w:val="20"/>
                <w:szCs w:val="20"/>
                <w:lang w:val="en-US"/>
              </w:rPr>
              <w:t>I</w:t>
            </w:r>
            <w:r w:rsidR="00FF7173" w:rsidRPr="003C03DD">
              <w:rPr>
                <w:sz w:val="20"/>
                <w:szCs w:val="20"/>
              </w:rPr>
              <w:t xml:space="preserve"> туре и 110 (15 %) учащихся начальной школы во </w:t>
            </w:r>
            <w:r w:rsidR="00FF7173" w:rsidRPr="003C03DD">
              <w:rPr>
                <w:sz w:val="20"/>
                <w:szCs w:val="20"/>
                <w:lang w:val="en-US"/>
              </w:rPr>
              <w:t>II</w:t>
            </w:r>
            <w:r w:rsidR="00FF7173" w:rsidRPr="003C03DD">
              <w:rPr>
                <w:sz w:val="20"/>
                <w:szCs w:val="20"/>
              </w:rPr>
              <w:t xml:space="preserve"> туре. Получено две медали олимпиады</w:t>
            </w:r>
          </w:p>
          <w:p w:rsidR="00FF7173" w:rsidRPr="003C03DD" w:rsidRDefault="00FF7173" w:rsidP="00FF7173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На муниципальном уровне обучающиеся начальной школы (4-е классы)  приняли участие – в </w:t>
            </w:r>
            <w:r w:rsidRPr="003C03DD">
              <w:rPr>
                <w:sz w:val="20"/>
                <w:szCs w:val="20"/>
                <w:lang w:val="en-US"/>
              </w:rPr>
              <w:t>I</w:t>
            </w:r>
            <w:r w:rsidRPr="003C03DD">
              <w:rPr>
                <w:sz w:val="20"/>
                <w:szCs w:val="20"/>
              </w:rPr>
              <w:t xml:space="preserve"> этапе олимпиады по основам наук – (9 учеников) – 6 %.</w:t>
            </w:r>
          </w:p>
          <w:p w:rsidR="00646C61" w:rsidRPr="003C03DD" w:rsidRDefault="0000565A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Школа приняла участие в Международном дистанционном конкурсе – исследовании читательской грамотности</w:t>
            </w:r>
            <w:r w:rsidR="00974993" w:rsidRPr="003C03DD">
              <w:rPr>
                <w:sz w:val="20"/>
                <w:szCs w:val="20"/>
              </w:rPr>
              <w:t xml:space="preserve"> «Почитай – ка 2019»</w:t>
            </w:r>
            <w:r w:rsidR="00FF7173" w:rsidRPr="003C03DD">
              <w:rPr>
                <w:sz w:val="20"/>
                <w:szCs w:val="20"/>
              </w:rPr>
              <w:t xml:space="preserve"> Участвовали классы, занимающиеся по программам углубленного изучения русского языка и литературы. Процент выполнения заданий по всем показателям выше среднего по </w:t>
            </w:r>
            <w:r w:rsidR="00FF7173" w:rsidRPr="003C03DD">
              <w:rPr>
                <w:sz w:val="20"/>
                <w:szCs w:val="20"/>
              </w:rPr>
              <w:lastRenderedPageBreak/>
              <w:t>стране.</w:t>
            </w:r>
            <w:r w:rsidR="00EF1D5A">
              <w:rPr>
                <w:sz w:val="20"/>
                <w:szCs w:val="20"/>
              </w:rPr>
              <w:t>16 из 166 участников справились с более</w:t>
            </w:r>
            <w:proofErr w:type="gramStart"/>
            <w:r w:rsidR="00EF1D5A">
              <w:rPr>
                <w:sz w:val="20"/>
                <w:szCs w:val="20"/>
              </w:rPr>
              <w:t>,</w:t>
            </w:r>
            <w:proofErr w:type="gramEnd"/>
            <w:r w:rsidR="00EF1D5A">
              <w:rPr>
                <w:sz w:val="20"/>
                <w:szCs w:val="20"/>
              </w:rPr>
              <w:t xml:space="preserve"> чем 80% заданий.</w:t>
            </w:r>
            <w:r w:rsidR="00974993" w:rsidRPr="003C03DD">
              <w:rPr>
                <w:sz w:val="20"/>
                <w:szCs w:val="20"/>
              </w:rPr>
              <w:t xml:space="preserve"> </w:t>
            </w:r>
            <w:r w:rsidR="00EF1D5A">
              <w:rPr>
                <w:sz w:val="20"/>
                <w:szCs w:val="20"/>
              </w:rPr>
              <w:t>Н</w:t>
            </w:r>
            <w:r w:rsidR="00FF7173" w:rsidRPr="003C03DD">
              <w:rPr>
                <w:sz w:val="20"/>
                <w:szCs w:val="20"/>
              </w:rPr>
              <w:t xml:space="preserve">аша ученица </w:t>
            </w:r>
            <w:r w:rsidR="00EF1D5A">
              <w:rPr>
                <w:sz w:val="20"/>
                <w:szCs w:val="20"/>
              </w:rPr>
              <w:t xml:space="preserve">10а класса </w:t>
            </w:r>
            <w:r w:rsidR="00FF7173" w:rsidRPr="003C03DD">
              <w:rPr>
                <w:sz w:val="20"/>
                <w:szCs w:val="20"/>
              </w:rPr>
              <w:t xml:space="preserve">Зайкова Алена </w:t>
            </w:r>
            <w:r w:rsidR="00EF1D5A">
              <w:rPr>
                <w:sz w:val="20"/>
                <w:szCs w:val="20"/>
              </w:rPr>
              <w:t>выполнила 96% заданий и заняла первое место с</w:t>
            </w:r>
            <w:r w:rsidR="00EF1D5A" w:rsidRPr="003C03DD">
              <w:rPr>
                <w:sz w:val="20"/>
                <w:szCs w:val="20"/>
              </w:rPr>
              <w:t>реди учащихся 10х классов</w:t>
            </w:r>
          </w:p>
          <w:p w:rsidR="00646C61" w:rsidRPr="003C03DD" w:rsidRDefault="00646C61" w:rsidP="00646C61">
            <w:pPr>
              <w:pStyle w:val="a5"/>
              <w:ind w:left="0"/>
              <w:contextualSpacing w:val="0"/>
              <w:rPr>
                <w:sz w:val="20"/>
                <w:szCs w:val="20"/>
              </w:rPr>
            </w:pPr>
            <w:r w:rsidRPr="003C03DD">
              <w:rPr>
                <w:b/>
                <w:sz w:val="20"/>
                <w:szCs w:val="20"/>
              </w:rPr>
              <w:t xml:space="preserve">• </w:t>
            </w:r>
            <w:r w:rsidRPr="003C03DD">
              <w:rPr>
                <w:sz w:val="20"/>
                <w:szCs w:val="20"/>
              </w:rPr>
              <w:t xml:space="preserve">В </w:t>
            </w:r>
            <w:proofErr w:type="gramStart"/>
            <w:r w:rsidRPr="003C03DD">
              <w:rPr>
                <w:sz w:val="20"/>
                <w:szCs w:val="20"/>
              </w:rPr>
              <w:t>городских</w:t>
            </w:r>
            <w:proofErr w:type="gramEnd"/>
            <w:r w:rsidRPr="003C03DD">
              <w:rPr>
                <w:sz w:val="20"/>
                <w:szCs w:val="20"/>
              </w:rPr>
              <w:t xml:space="preserve"> </w:t>
            </w:r>
            <w:proofErr w:type="spellStart"/>
            <w:r w:rsidRPr="003C03DD">
              <w:rPr>
                <w:sz w:val="20"/>
                <w:szCs w:val="20"/>
              </w:rPr>
              <w:t>педчтениях</w:t>
            </w:r>
            <w:proofErr w:type="spellEnd"/>
            <w:r w:rsidRPr="003C03DD">
              <w:rPr>
                <w:sz w:val="20"/>
                <w:szCs w:val="20"/>
              </w:rPr>
              <w:t xml:space="preserve"> </w:t>
            </w:r>
            <w:r w:rsidR="00FF7173" w:rsidRPr="003C03DD">
              <w:rPr>
                <w:sz w:val="20"/>
                <w:szCs w:val="20"/>
              </w:rPr>
              <w:t xml:space="preserve">в формате открытой трибуны </w:t>
            </w:r>
            <w:r w:rsidRPr="003C03DD">
              <w:rPr>
                <w:sz w:val="20"/>
                <w:szCs w:val="20"/>
              </w:rPr>
              <w:t xml:space="preserve">приняли участие </w:t>
            </w:r>
            <w:r w:rsidR="00FF7173" w:rsidRPr="003C03DD">
              <w:rPr>
                <w:sz w:val="20"/>
                <w:szCs w:val="20"/>
              </w:rPr>
              <w:t xml:space="preserve">2 </w:t>
            </w:r>
            <w:r w:rsidRPr="003C03DD">
              <w:rPr>
                <w:sz w:val="20"/>
                <w:szCs w:val="20"/>
              </w:rPr>
              <w:t xml:space="preserve">педагога </w:t>
            </w:r>
            <w:r w:rsidR="00FF7173" w:rsidRPr="003C03DD">
              <w:rPr>
                <w:sz w:val="20"/>
                <w:szCs w:val="20"/>
              </w:rPr>
              <w:t xml:space="preserve">Горбунова Е.И и </w:t>
            </w:r>
            <w:proofErr w:type="spellStart"/>
            <w:r w:rsidR="00FF7173" w:rsidRPr="003C03DD">
              <w:rPr>
                <w:sz w:val="20"/>
                <w:szCs w:val="20"/>
              </w:rPr>
              <w:t>Шингарова</w:t>
            </w:r>
            <w:proofErr w:type="spellEnd"/>
            <w:r w:rsidR="00FF7173" w:rsidRPr="003C03DD">
              <w:rPr>
                <w:sz w:val="20"/>
                <w:szCs w:val="20"/>
              </w:rPr>
              <w:t xml:space="preserve"> Д.А.</w:t>
            </w:r>
            <w:r w:rsidRPr="003C03DD">
              <w:rPr>
                <w:sz w:val="20"/>
                <w:szCs w:val="20"/>
              </w:rPr>
              <w:t xml:space="preserve"> </w:t>
            </w:r>
          </w:p>
          <w:p w:rsidR="00646C61" w:rsidRPr="003C03DD" w:rsidRDefault="00646C61" w:rsidP="00646C61">
            <w:pPr>
              <w:pStyle w:val="a5"/>
              <w:ind w:left="0"/>
              <w:contextualSpacing w:val="0"/>
              <w:rPr>
                <w:sz w:val="20"/>
                <w:szCs w:val="20"/>
              </w:rPr>
            </w:pPr>
            <w:r w:rsidRPr="003C03DD">
              <w:rPr>
                <w:b/>
                <w:sz w:val="20"/>
                <w:szCs w:val="20"/>
              </w:rPr>
              <w:t xml:space="preserve"> </w:t>
            </w:r>
            <w:r w:rsidR="00FF7173" w:rsidRPr="003C03DD">
              <w:rPr>
                <w:b/>
                <w:sz w:val="20"/>
                <w:szCs w:val="20"/>
              </w:rPr>
              <w:t xml:space="preserve">• </w:t>
            </w:r>
            <w:r w:rsidR="00FF7173" w:rsidRPr="003C03DD">
              <w:rPr>
                <w:sz w:val="20"/>
                <w:szCs w:val="20"/>
              </w:rPr>
              <w:t>Учащиеся 2 «г» класса (</w:t>
            </w:r>
            <w:proofErr w:type="spellStart"/>
            <w:r w:rsidR="00FF7173" w:rsidRPr="003C03DD">
              <w:rPr>
                <w:sz w:val="20"/>
                <w:szCs w:val="20"/>
              </w:rPr>
              <w:t>кл</w:t>
            </w:r>
            <w:proofErr w:type="gramStart"/>
            <w:r w:rsidR="00FF7173" w:rsidRPr="003C03DD">
              <w:rPr>
                <w:sz w:val="20"/>
                <w:szCs w:val="20"/>
              </w:rPr>
              <w:t>.р</w:t>
            </w:r>
            <w:proofErr w:type="gramEnd"/>
            <w:r w:rsidR="00FF7173" w:rsidRPr="003C03DD">
              <w:rPr>
                <w:sz w:val="20"/>
                <w:szCs w:val="20"/>
              </w:rPr>
              <w:t>ук</w:t>
            </w:r>
            <w:proofErr w:type="spellEnd"/>
            <w:r w:rsidR="00FF7173" w:rsidRPr="003C03DD">
              <w:rPr>
                <w:sz w:val="20"/>
                <w:szCs w:val="20"/>
              </w:rPr>
              <w:t xml:space="preserve">. </w:t>
            </w:r>
            <w:proofErr w:type="gramStart"/>
            <w:r w:rsidR="00FF7173" w:rsidRPr="003C03DD">
              <w:rPr>
                <w:sz w:val="20"/>
                <w:szCs w:val="20"/>
              </w:rPr>
              <w:t xml:space="preserve">Т.И. </w:t>
            </w:r>
            <w:proofErr w:type="spellStart"/>
            <w:r w:rsidR="00FF7173" w:rsidRPr="003C03DD">
              <w:rPr>
                <w:sz w:val="20"/>
                <w:szCs w:val="20"/>
              </w:rPr>
              <w:t>Хазеева</w:t>
            </w:r>
            <w:proofErr w:type="spellEnd"/>
            <w:r w:rsidR="00FF7173" w:rsidRPr="003C03DD">
              <w:rPr>
                <w:sz w:val="20"/>
                <w:szCs w:val="20"/>
              </w:rPr>
              <w:t>) приняли участие  в муниципальном  туре областной экологической кейс-игры «</w:t>
            </w:r>
            <w:r w:rsidR="00FF7173" w:rsidRPr="003C03DD">
              <w:rPr>
                <w:sz w:val="20"/>
                <w:szCs w:val="20"/>
                <w:lang w:val="en-US"/>
              </w:rPr>
              <w:t>Green</w:t>
            </w:r>
            <w:r w:rsidR="00FF7173" w:rsidRPr="003C03DD">
              <w:rPr>
                <w:sz w:val="20"/>
                <w:szCs w:val="20"/>
              </w:rPr>
              <w:t xml:space="preserve"> </w:t>
            </w:r>
            <w:r w:rsidR="00FF7173" w:rsidRPr="003C03DD">
              <w:rPr>
                <w:sz w:val="20"/>
                <w:szCs w:val="20"/>
                <w:lang w:val="en-US"/>
              </w:rPr>
              <w:t>Team</w:t>
            </w:r>
            <w:r w:rsidR="00FF7173" w:rsidRPr="003C03DD">
              <w:rPr>
                <w:sz w:val="20"/>
                <w:szCs w:val="20"/>
              </w:rPr>
              <w:t>» для начальных классов  в рамках фестиваля  экологической  деятельности детей «Я люблю природу».</w:t>
            </w:r>
            <w:proofErr w:type="gramEnd"/>
            <w:r w:rsidR="00FF7173" w:rsidRPr="003C03DD">
              <w:rPr>
                <w:sz w:val="20"/>
                <w:szCs w:val="20"/>
              </w:rPr>
              <w:t xml:space="preserve"> Получены  дипломы участников фестиваля.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Устав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Лицензия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Свидетельство об аккредитации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Паспорт учреждения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</w:t>
            </w:r>
            <w:r w:rsidRPr="0036149E"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Коллективный трудовой договор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Формы государственной статистики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Списки учащихся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- Грамоты, сертификаты, свидетельства.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F462CA" w:rsidRDefault="00F462CA" w:rsidP="00646C61">
            <w:pPr>
              <w:rPr>
                <w:sz w:val="20"/>
                <w:szCs w:val="20"/>
              </w:rPr>
            </w:pPr>
          </w:p>
          <w:p w:rsidR="00F462CA" w:rsidRDefault="00F462CA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2. Образовательная политика</w:t>
            </w:r>
          </w:p>
        </w:tc>
      </w:tr>
      <w:tr w:rsidR="00646C61" w:rsidRPr="00495A3A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Миссия учреждения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Принципы деятельности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 xml:space="preserve">Цели и задачи развития, деятельность по их решению в отчетный период (в </w:t>
            </w:r>
            <w:proofErr w:type="spellStart"/>
            <w:r w:rsidRPr="008D2E48">
              <w:rPr>
                <w:sz w:val="20"/>
                <w:szCs w:val="20"/>
              </w:rPr>
              <w:t>т.ч</w:t>
            </w:r>
            <w:proofErr w:type="spellEnd"/>
            <w:r w:rsidRPr="008D2E48">
              <w:rPr>
                <w:sz w:val="20"/>
                <w:szCs w:val="20"/>
              </w:rPr>
              <w:t>. решения органа государственно-общественного управления); контрольные показатели, используемые для оценки эффективности деятельности (обязательства в рамках тех или иных проектов)</w:t>
            </w: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646C61" w:rsidRPr="008D2E48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Методическая деятельность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3C03DD" w:rsidRDefault="00646C61" w:rsidP="00646C61">
            <w:pPr>
              <w:pStyle w:val="a3"/>
              <w:jc w:val="left"/>
              <w:rPr>
                <w:bCs/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lastRenderedPageBreak/>
              <w:t xml:space="preserve">Обеспечение оптимального уровня образования и готовности </w:t>
            </w:r>
            <w:proofErr w:type="gramStart"/>
            <w:r w:rsidRPr="003C03DD">
              <w:rPr>
                <w:sz w:val="20"/>
                <w:szCs w:val="20"/>
              </w:rPr>
              <w:t>обучающихся</w:t>
            </w:r>
            <w:proofErr w:type="gramEnd"/>
            <w:r w:rsidRPr="003C03DD">
              <w:rPr>
                <w:sz w:val="20"/>
                <w:szCs w:val="20"/>
              </w:rPr>
              <w:t xml:space="preserve"> к жизни в быстро меняющемся современном обществе</w:t>
            </w:r>
          </w:p>
          <w:p w:rsidR="00646C61" w:rsidRPr="003C03DD" w:rsidRDefault="00646C61" w:rsidP="00646C61">
            <w:pPr>
              <w:pStyle w:val="a3"/>
              <w:jc w:val="left"/>
              <w:rPr>
                <w:bCs/>
                <w:sz w:val="20"/>
                <w:szCs w:val="20"/>
              </w:rPr>
            </w:pPr>
          </w:p>
          <w:p w:rsidR="00646C61" w:rsidRPr="003C03DD" w:rsidRDefault="00646C61" w:rsidP="00646C61">
            <w:pPr>
              <w:pStyle w:val="a3"/>
              <w:jc w:val="left"/>
              <w:rPr>
                <w:sz w:val="20"/>
                <w:szCs w:val="20"/>
              </w:rPr>
            </w:pPr>
            <w:r w:rsidRPr="003C03DD">
              <w:rPr>
                <w:bCs/>
                <w:sz w:val="20"/>
                <w:szCs w:val="20"/>
              </w:rPr>
              <w:t>Дидактические</w:t>
            </w:r>
            <w:r w:rsidRPr="003C03DD">
              <w:rPr>
                <w:b/>
                <w:bCs/>
                <w:sz w:val="20"/>
                <w:szCs w:val="20"/>
              </w:rPr>
              <w:t xml:space="preserve"> – </w:t>
            </w:r>
            <w:r w:rsidRPr="003C03DD">
              <w:rPr>
                <w:sz w:val="20"/>
                <w:szCs w:val="20"/>
              </w:rPr>
              <w:t>(научность, воспитывающий характер обучения, наглядность, сознательность и активность, прочность в усвоении знаний, систематичность и последовательность, доступность, индивидуальный подход к учащимся);</w:t>
            </w:r>
          </w:p>
          <w:p w:rsidR="00646C61" w:rsidRPr="003C03DD" w:rsidRDefault="00646C61" w:rsidP="00646C61">
            <w:pPr>
              <w:pStyle w:val="a3"/>
              <w:jc w:val="left"/>
              <w:rPr>
                <w:b/>
                <w:bCs/>
                <w:sz w:val="20"/>
                <w:szCs w:val="20"/>
              </w:rPr>
            </w:pPr>
            <w:r w:rsidRPr="003C03DD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3C03DD">
              <w:rPr>
                <w:bCs/>
                <w:sz w:val="20"/>
                <w:szCs w:val="20"/>
              </w:rPr>
              <w:t>Гуманизация</w:t>
            </w:r>
            <w:proofErr w:type="spellEnd"/>
            <w:r w:rsidRPr="003C03DD">
              <w:rPr>
                <w:b/>
                <w:bCs/>
                <w:sz w:val="20"/>
                <w:szCs w:val="20"/>
              </w:rPr>
              <w:t xml:space="preserve"> – </w:t>
            </w:r>
            <w:r w:rsidRPr="003C03DD">
              <w:rPr>
                <w:bCs/>
                <w:sz w:val="20"/>
                <w:szCs w:val="20"/>
              </w:rPr>
              <w:t>создание</w:t>
            </w:r>
            <w:r w:rsidRPr="003C03DD">
              <w:rPr>
                <w:sz w:val="20"/>
                <w:szCs w:val="20"/>
              </w:rPr>
              <w:t xml:space="preserve"> условий для творческой самореализации школьников, где ученик – полноправный субъект учения, проявляющий свою индивидуальность.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bCs/>
                <w:sz w:val="20"/>
                <w:szCs w:val="20"/>
              </w:rPr>
              <w:t xml:space="preserve">- Ранняя профессиональная ориентация – </w:t>
            </w:r>
            <w:r w:rsidRPr="003C03DD">
              <w:rPr>
                <w:sz w:val="20"/>
                <w:szCs w:val="20"/>
              </w:rPr>
              <w:t>формирование индивидуальных образовательных потребностей.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 xml:space="preserve">- </w:t>
            </w:r>
            <w:proofErr w:type="spellStart"/>
            <w:r w:rsidRPr="003C03DD">
              <w:rPr>
                <w:sz w:val="20"/>
                <w:szCs w:val="20"/>
              </w:rPr>
              <w:t>Деятельностный</w:t>
            </w:r>
            <w:proofErr w:type="spellEnd"/>
            <w:r w:rsidRPr="003C03DD">
              <w:rPr>
                <w:sz w:val="20"/>
                <w:szCs w:val="20"/>
              </w:rPr>
              <w:t xml:space="preserve"> подход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Демократичность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Открытость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Доступность</w:t>
            </w:r>
          </w:p>
          <w:p w:rsidR="00646C61" w:rsidRPr="003C03DD" w:rsidRDefault="00646C61" w:rsidP="00646C61">
            <w:pPr>
              <w:rPr>
                <w:sz w:val="20"/>
                <w:szCs w:val="20"/>
              </w:rPr>
            </w:pPr>
            <w:r w:rsidRPr="003C03DD">
              <w:rPr>
                <w:sz w:val="20"/>
                <w:szCs w:val="20"/>
              </w:rPr>
              <w:t>- Вариативность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F46F59" w:rsidRDefault="00F46F59" w:rsidP="00646C61">
            <w:pPr>
              <w:numPr>
                <w:ilvl w:val="0"/>
                <w:numId w:val="1"/>
              </w:numPr>
              <w:ind w:left="0"/>
              <w:rPr>
                <w:b/>
                <w:sz w:val="20"/>
                <w:szCs w:val="20"/>
              </w:rPr>
            </w:pPr>
            <w:r w:rsidRPr="00F46F59">
              <w:rPr>
                <w:b/>
                <w:sz w:val="20"/>
                <w:szCs w:val="20"/>
              </w:rPr>
              <w:t>1.</w:t>
            </w:r>
            <w:r w:rsidR="00646C61" w:rsidRPr="00F46F59">
              <w:rPr>
                <w:b/>
                <w:sz w:val="20"/>
                <w:szCs w:val="20"/>
              </w:rPr>
              <w:t xml:space="preserve">Создание условий </w:t>
            </w:r>
            <w:proofErr w:type="gramStart"/>
            <w:r w:rsidR="00646C61" w:rsidRPr="00F46F59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646C61" w:rsidRPr="00F46F59" w:rsidRDefault="00646C61" w:rsidP="00646C61">
            <w:pPr>
              <w:rPr>
                <w:b/>
                <w:sz w:val="20"/>
                <w:szCs w:val="20"/>
              </w:rPr>
            </w:pPr>
            <w:r w:rsidRPr="00F46F59">
              <w:rPr>
                <w:b/>
                <w:sz w:val="20"/>
                <w:szCs w:val="20"/>
              </w:rPr>
              <w:t xml:space="preserve">профессиональной ориентации </w:t>
            </w:r>
            <w:proofErr w:type="gramStart"/>
            <w:r w:rsidRPr="00F46F5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46F59">
              <w:rPr>
                <w:b/>
                <w:sz w:val="20"/>
                <w:szCs w:val="20"/>
              </w:rPr>
              <w:t>:</w:t>
            </w:r>
          </w:p>
          <w:p w:rsidR="00646C61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>- 9</w:t>
            </w:r>
            <w:r w:rsidR="002E71EA">
              <w:rPr>
                <w:sz w:val="20"/>
                <w:szCs w:val="20"/>
              </w:rPr>
              <w:t>а</w:t>
            </w:r>
            <w:r w:rsidRPr="00F46F59">
              <w:rPr>
                <w:sz w:val="20"/>
                <w:szCs w:val="20"/>
              </w:rPr>
              <w:t>, 9б, 9в , 9г, 9д</w:t>
            </w:r>
            <w:r w:rsidR="002E71EA">
              <w:rPr>
                <w:sz w:val="20"/>
                <w:szCs w:val="20"/>
              </w:rPr>
              <w:t>, 9е</w:t>
            </w:r>
            <w:r w:rsidRPr="00F46F59">
              <w:rPr>
                <w:sz w:val="20"/>
                <w:szCs w:val="20"/>
              </w:rPr>
              <w:t xml:space="preserve"> классы (</w:t>
            </w:r>
            <w:r w:rsidR="00F46F59" w:rsidRPr="00F46F59">
              <w:rPr>
                <w:sz w:val="20"/>
                <w:szCs w:val="20"/>
              </w:rPr>
              <w:t>1</w:t>
            </w:r>
            <w:r w:rsidR="002E71EA">
              <w:rPr>
                <w:sz w:val="20"/>
                <w:szCs w:val="20"/>
              </w:rPr>
              <w:t>35</w:t>
            </w:r>
            <w:r w:rsidRPr="00F46F59">
              <w:rPr>
                <w:sz w:val="20"/>
                <w:szCs w:val="20"/>
              </w:rPr>
              <w:t>человека) проходили обучение по образовательной программе «В мире профессий»</w:t>
            </w:r>
            <w:proofErr w:type="gramStart"/>
            <w:r w:rsidRPr="00F46F59">
              <w:rPr>
                <w:sz w:val="20"/>
                <w:szCs w:val="20"/>
              </w:rPr>
              <w:t xml:space="preserve"> ;</w:t>
            </w:r>
            <w:proofErr w:type="gramEnd"/>
          </w:p>
          <w:p w:rsidR="002E71EA" w:rsidRPr="00F46F59" w:rsidRDefault="002E71EA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73482F" w:rsidRDefault="002E71EA" w:rsidP="002E71EA">
            <w:pPr>
              <w:rPr>
                <w:sz w:val="20"/>
                <w:szCs w:val="20"/>
              </w:rPr>
            </w:pPr>
            <w:r w:rsidRPr="0073482F">
              <w:rPr>
                <w:sz w:val="20"/>
                <w:szCs w:val="20"/>
              </w:rPr>
              <w:t xml:space="preserve">- 7а, 7д классы прошли </w:t>
            </w:r>
            <w:proofErr w:type="gramStart"/>
            <w:r w:rsidRPr="0073482F">
              <w:rPr>
                <w:sz w:val="20"/>
                <w:szCs w:val="20"/>
              </w:rPr>
              <w:t>обучения по курсу</w:t>
            </w:r>
            <w:proofErr w:type="gramEnd"/>
            <w:r w:rsidRPr="0073482F">
              <w:rPr>
                <w:sz w:val="20"/>
                <w:szCs w:val="20"/>
              </w:rPr>
              <w:t xml:space="preserve"> ЦО и ПО «Профессии нашего города»;</w:t>
            </w:r>
          </w:p>
          <w:p w:rsidR="002E71EA" w:rsidRPr="0073482F" w:rsidRDefault="002E71EA" w:rsidP="002E71EA">
            <w:pPr>
              <w:rPr>
                <w:sz w:val="20"/>
                <w:szCs w:val="20"/>
              </w:rPr>
            </w:pP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73482F">
              <w:rPr>
                <w:sz w:val="20"/>
                <w:szCs w:val="20"/>
              </w:rPr>
              <w:t xml:space="preserve">- прошло </w:t>
            </w:r>
            <w:r w:rsidR="002E71EA" w:rsidRPr="0073482F">
              <w:rPr>
                <w:sz w:val="20"/>
                <w:szCs w:val="20"/>
              </w:rPr>
              <w:t>21</w:t>
            </w:r>
            <w:r w:rsidRPr="0073482F">
              <w:rPr>
                <w:sz w:val="20"/>
                <w:szCs w:val="20"/>
              </w:rPr>
              <w:t xml:space="preserve"> встреч</w:t>
            </w:r>
            <w:r w:rsidR="002E71EA" w:rsidRPr="0073482F">
              <w:rPr>
                <w:sz w:val="20"/>
                <w:szCs w:val="20"/>
              </w:rPr>
              <w:t>а</w:t>
            </w:r>
            <w:r w:rsidRPr="0073482F">
              <w:rPr>
                <w:sz w:val="20"/>
                <w:szCs w:val="20"/>
              </w:rPr>
              <w:t xml:space="preserve"> обучающихся 9 – 11 классов с представителями различных средних и высших учебных заведений;</w:t>
            </w: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73482F">
              <w:rPr>
                <w:sz w:val="20"/>
                <w:szCs w:val="20"/>
              </w:rPr>
              <w:t xml:space="preserve">- обучающиеся 8Б класса (классный руководитель </w:t>
            </w:r>
            <w:r w:rsidR="002E71EA" w:rsidRPr="0073482F">
              <w:rPr>
                <w:sz w:val="20"/>
                <w:szCs w:val="20"/>
              </w:rPr>
              <w:t xml:space="preserve">Е. В. </w:t>
            </w:r>
            <w:proofErr w:type="spellStart"/>
            <w:r w:rsidR="002E71EA" w:rsidRPr="0073482F">
              <w:rPr>
                <w:sz w:val="20"/>
                <w:szCs w:val="20"/>
              </w:rPr>
              <w:t>Фефелова</w:t>
            </w:r>
            <w:proofErr w:type="spellEnd"/>
            <w:r w:rsidRPr="0073482F">
              <w:rPr>
                <w:sz w:val="20"/>
                <w:szCs w:val="20"/>
              </w:rPr>
              <w:t xml:space="preserve">) приняли участие в городском </w:t>
            </w:r>
            <w:proofErr w:type="spellStart"/>
            <w:r w:rsidRPr="0073482F">
              <w:rPr>
                <w:sz w:val="20"/>
                <w:szCs w:val="20"/>
              </w:rPr>
              <w:t>профориентационном</w:t>
            </w:r>
            <w:proofErr w:type="spellEnd"/>
            <w:r w:rsidRPr="0073482F">
              <w:rPr>
                <w:sz w:val="20"/>
                <w:szCs w:val="20"/>
              </w:rPr>
              <w:t xml:space="preserve"> проекте «Точка опоры» по популяризации рабочих профессий ОАО «</w:t>
            </w:r>
            <w:proofErr w:type="spellStart"/>
            <w:r w:rsidRPr="0073482F">
              <w:rPr>
                <w:sz w:val="20"/>
                <w:szCs w:val="20"/>
              </w:rPr>
              <w:t>Уралэлектромедь</w:t>
            </w:r>
            <w:proofErr w:type="spellEnd"/>
            <w:r w:rsidRPr="0073482F">
              <w:rPr>
                <w:sz w:val="20"/>
                <w:szCs w:val="20"/>
              </w:rPr>
              <w:t>», ООО «Уральские локомотивы»</w:t>
            </w:r>
            <w:r w:rsidR="002E71EA" w:rsidRPr="0073482F">
              <w:rPr>
                <w:sz w:val="20"/>
                <w:szCs w:val="20"/>
              </w:rPr>
              <w:t>.</w:t>
            </w:r>
          </w:p>
          <w:p w:rsidR="0073482F" w:rsidRPr="0073482F" w:rsidRDefault="0073482F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2E71EA" w:rsidRPr="0073482F" w:rsidRDefault="002E71EA" w:rsidP="002E71EA">
            <w:pPr>
              <w:rPr>
                <w:sz w:val="20"/>
                <w:szCs w:val="20"/>
              </w:rPr>
            </w:pPr>
            <w:r w:rsidRPr="0073482F">
              <w:rPr>
                <w:sz w:val="20"/>
                <w:szCs w:val="20"/>
              </w:rPr>
              <w:t xml:space="preserve">-обучающиеся 9г приняли участие в городском </w:t>
            </w:r>
            <w:proofErr w:type="spellStart"/>
            <w:r w:rsidRPr="0073482F">
              <w:rPr>
                <w:sz w:val="20"/>
                <w:szCs w:val="20"/>
              </w:rPr>
              <w:t>профориентационном</w:t>
            </w:r>
            <w:proofErr w:type="spellEnd"/>
            <w:r w:rsidRPr="0073482F">
              <w:rPr>
                <w:sz w:val="20"/>
                <w:szCs w:val="20"/>
              </w:rPr>
              <w:t xml:space="preserve"> проекте ОАО «</w:t>
            </w:r>
            <w:proofErr w:type="spellStart"/>
            <w:r w:rsidRPr="0073482F">
              <w:rPr>
                <w:sz w:val="20"/>
                <w:szCs w:val="20"/>
              </w:rPr>
              <w:t>Уралэлектромедь</w:t>
            </w:r>
            <w:proofErr w:type="spellEnd"/>
            <w:r w:rsidRPr="0073482F">
              <w:rPr>
                <w:sz w:val="20"/>
                <w:szCs w:val="20"/>
              </w:rPr>
              <w:t>»</w:t>
            </w:r>
            <w:r w:rsidR="0073482F" w:rsidRPr="0073482F">
              <w:rPr>
                <w:sz w:val="20"/>
                <w:szCs w:val="20"/>
              </w:rPr>
              <w:t>;</w:t>
            </w: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73482F">
              <w:rPr>
                <w:sz w:val="20"/>
                <w:szCs w:val="20"/>
              </w:rPr>
              <w:t>- обучающиеся 5</w:t>
            </w:r>
            <w:r w:rsidR="0073482F" w:rsidRPr="0073482F">
              <w:rPr>
                <w:sz w:val="20"/>
                <w:szCs w:val="20"/>
              </w:rPr>
              <w:t xml:space="preserve">г, 5д, 6б </w:t>
            </w:r>
            <w:r w:rsidRPr="0073482F">
              <w:rPr>
                <w:sz w:val="20"/>
                <w:szCs w:val="20"/>
              </w:rPr>
              <w:t xml:space="preserve"> класс</w:t>
            </w:r>
            <w:r w:rsidR="0073482F" w:rsidRPr="0073482F">
              <w:rPr>
                <w:sz w:val="20"/>
                <w:szCs w:val="20"/>
              </w:rPr>
              <w:t>ов</w:t>
            </w:r>
            <w:r w:rsidRPr="0073482F">
              <w:rPr>
                <w:sz w:val="20"/>
                <w:szCs w:val="20"/>
              </w:rPr>
              <w:t xml:space="preserve"> посещали кружок «Юный железнодорожник», организованный на базе школы представителями </w:t>
            </w:r>
            <w:proofErr w:type="spellStart"/>
            <w:r w:rsidRPr="0073482F">
              <w:rPr>
                <w:sz w:val="20"/>
                <w:szCs w:val="20"/>
              </w:rPr>
              <w:t>УрГУПС</w:t>
            </w:r>
            <w:proofErr w:type="gramStart"/>
            <w:r w:rsidRPr="0073482F">
              <w:rPr>
                <w:sz w:val="20"/>
                <w:szCs w:val="20"/>
              </w:rPr>
              <w:t>.и</w:t>
            </w:r>
            <w:proofErr w:type="spellEnd"/>
            <w:proofErr w:type="gramEnd"/>
            <w:r w:rsidRPr="0073482F">
              <w:rPr>
                <w:sz w:val="20"/>
                <w:szCs w:val="20"/>
              </w:rPr>
              <w:t xml:space="preserve"> детской железной дороги;</w:t>
            </w:r>
          </w:p>
          <w:p w:rsidR="00646C61" w:rsidRPr="0073482F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</w:p>
          <w:p w:rsidR="00646C61" w:rsidRPr="00F46F59" w:rsidRDefault="00646C61" w:rsidP="00646C61">
            <w:pPr>
              <w:rPr>
                <w:sz w:val="20"/>
                <w:szCs w:val="20"/>
              </w:rPr>
            </w:pPr>
            <w:r w:rsidRPr="00F46F59">
              <w:rPr>
                <w:b/>
                <w:sz w:val="20"/>
                <w:szCs w:val="20"/>
              </w:rPr>
              <w:t>2. Внедрение ФГОС  второго поколения в основной школе</w:t>
            </w:r>
          </w:p>
          <w:p w:rsidR="00646C61" w:rsidRPr="00F46F59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 xml:space="preserve">- курсовая подготовка </w:t>
            </w:r>
            <w:r w:rsidR="00F46F59">
              <w:rPr>
                <w:sz w:val="20"/>
                <w:szCs w:val="20"/>
              </w:rPr>
              <w:t xml:space="preserve">100% </w:t>
            </w:r>
            <w:r w:rsidRPr="00F46F59">
              <w:rPr>
                <w:sz w:val="20"/>
                <w:szCs w:val="20"/>
              </w:rPr>
              <w:t>педагогов</w:t>
            </w:r>
            <w:r w:rsidR="00F46F59">
              <w:rPr>
                <w:sz w:val="20"/>
                <w:szCs w:val="20"/>
              </w:rPr>
              <w:t xml:space="preserve"> основной школы</w:t>
            </w:r>
            <w:r w:rsidRPr="00F46F59">
              <w:rPr>
                <w:sz w:val="20"/>
                <w:szCs w:val="20"/>
              </w:rPr>
              <w:t>;</w:t>
            </w:r>
          </w:p>
          <w:p w:rsidR="00646C61" w:rsidRPr="00F46F59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>- участие педагогов в городских педагогических чтениях.</w:t>
            </w:r>
          </w:p>
          <w:p w:rsidR="00646C61" w:rsidRPr="00F46F59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 xml:space="preserve">- </w:t>
            </w:r>
            <w:proofErr w:type="gramStart"/>
            <w:r w:rsidRPr="00F46F59">
              <w:rPr>
                <w:sz w:val="20"/>
                <w:szCs w:val="20"/>
              </w:rPr>
              <w:t>у</w:t>
            </w:r>
            <w:proofErr w:type="gramEnd"/>
            <w:r w:rsidRPr="00F46F59">
              <w:rPr>
                <w:sz w:val="20"/>
                <w:szCs w:val="20"/>
              </w:rPr>
              <w:t xml:space="preserve">частие в конференции лидеров образования и </w:t>
            </w:r>
            <w:proofErr w:type="spellStart"/>
            <w:r w:rsidRPr="00F46F59">
              <w:rPr>
                <w:sz w:val="20"/>
                <w:szCs w:val="20"/>
              </w:rPr>
              <w:t>практико</w:t>
            </w:r>
            <w:proofErr w:type="spellEnd"/>
            <w:r w:rsidRPr="00F46F59">
              <w:rPr>
                <w:sz w:val="20"/>
                <w:szCs w:val="20"/>
              </w:rPr>
              <w:t xml:space="preserve"> – ориентированном семинаре, организованным Центром развития молодежи, г. Екатеринбург</w:t>
            </w:r>
          </w:p>
          <w:p w:rsidR="00646C61" w:rsidRPr="00D1068B" w:rsidRDefault="00646C61" w:rsidP="00646C61">
            <w:pPr>
              <w:numPr>
                <w:ilvl w:val="0"/>
                <w:numId w:val="1"/>
              </w:numPr>
              <w:ind w:left="0"/>
              <w:rPr>
                <w:color w:val="FF0000"/>
                <w:sz w:val="20"/>
                <w:szCs w:val="20"/>
              </w:rPr>
            </w:pPr>
          </w:p>
          <w:p w:rsidR="00646C61" w:rsidRPr="00F46F59" w:rsidRDefault="00646C61" w:rsidP="00646C61">
            <w:pPr>
              <w:rPr>
                <w:b/>
                <w:sz w:val="20"/>
                <w:szCs w:val="20"/>
              </w:rPr>
            </w:pPr>
            <w:r w:rsidRPr="00F46F59">
              <w:rPr>
                <w:b/>
                <w:sz w:val="20"/>
                <w:szCs w:val="20"/>
              </w:rPr>
              <w:t xml:space="preserve">3. Внедрение ФГОС ОВЗ и ФГОС </w:t>
            </w:r>
            <w:proofErr w:type="gramStart"/>
            <w:r w:rsidRPr="00F46F5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46F59">
              <w:rPr>
                <w:b/>
                <w:sz w:val="20"/>
                <w:szCs w:val="20"/>
              </w:rPr>
              <w:t xml:space="preserve"> с умственной отсталостью (интеллектуальными нарушениями)</w:t>
            </w:r>
          </w:p>
          <w:p w:rsidR="00646C61" w:rsidRPr="00F46F59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>- курсовая подготовка педагогов;</w:t>
            </w:r>
          </w:p>
          <w:p w:rsidR="00646C61" w:rsidRPr="00F46F59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b/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>- разработка и реализация адаптированных образовательных программ</w:t>
            </w:r>
            <w:r w:rsidR="00F46F59">
              <w:rPr>
                <w:sz w:val="20"/>
                <w:szCs w:val="20"/>
              </w:rPr>
              <w:t>;</w:t>
            </w:r>
          </w:p>
          <w:p w:rsidR="00F46F59" w:rsidRPr="00F46F59" w:rsidRDefault="00F46F59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-разработка и реализация специальных </w:t>
            </w:r>
            <w:r w:rsidR="000271E3">
              <w:rPr>
                <w:sz w:val="20"/>
                <w:szCs w:val="20"/>
              </w:rPr>
              <w:t>индивидуальных программ развития (СИПР)</w:t>
            </w:r>
          </w:p>
          <w:p w:rsidR="00646C61" w:rsidRDefault="00646C61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F46F59" w:rsidRDefault="00F46F59" w:rsidP="00646C61">
            <w:pPr>
              <w:pStyle w:val="a5"/>
              <w:ind w:left="0"/>
              <w:contextualSpacing w:val="0"/>
              <w:rPr>
                <w:b/>
                <w:sz w:val="20"/>
                <w:szCs w:val="20"/>
              </w:rPr>
            </w:pPr>
            <w:r w:rsidRPr="000271E3">
              <w:rPr>
                <w:b/>
                <w:sz w:val="20"/>
                <w:szCs w:val="20"/>
              </w:rPr>
              <w:t>4. Подготовка к переходу на ФГОС среднего общего образования</w:t>
            </w:r>
          </w:p>
          <w:p w:rsidR="000271E3" w:rsidRDefault="000271E3" w:rsidP="00646C61">
            <w:pPr>
              <w:pStyle w:val="a5"/>
              <w:ind w:left="0"/>
              <w:contextualSpacing w:val="0"/>
              <w:rPr>
                <w:sz w:val="20"/>
                <w:szCs w:val="20"/>
              </w:rPr>
            </w:pPr>
            <w:r w:rsidRPr="000271E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изучение нормативно – правовой документации;</w:t>
            </w:r>
          </w:p>
          <w:p w:rsidR="000271E3" w:rsidRPr="000271E3" w:rsidRDefault="000271E3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271E3">
              <w:rPr>
                <w:sz w:val="20"/>
                <w:szCs w:val="20"/>
              </w:rPr>
              <w:t xml:space="preserve">курсовая подготовка </w:t>
            </w:r>
            <w:r>
              <w:rPr>
                <w:sz w:val="20"/>
                <w:szCs w:val="20"/>
              </w:rPr>
              <w:t xml:space="preserve">34% </w:t>
            </w:r>
            <w:r w:rsidRPr="000271E3">
              <w:rPr>
                <w:sz w:val="20"/>
                <w:szCs w:val="20"/>
              </w:rPr>
              <w:t>педагогов</w:t>
            </w:r>
            <w:r>
              <w:rPr>
                <w:sz w:val="20"/>
                <w:szCs w:val="20"/>
              </w:rPr>
              <w:t xml:space="preserve"> средней школы;</w:t>
            </w:r>
          </w:p>
          <w:p w:rsidR="00F46F59" w:rsidRPr="000271E3" w:rsidRDefault="00F46F59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646C61" w:rsidRPr="000271E3" w:rsidRDefault="00F46F59" w:rsidP="00646C61">
            <w:pPr>
              <w:ind w:hanging="22"/>
              <w:rPr>
                <w:b/>
                <w:sz w:val="20"/>
                <w:szCs w:val="20"/>
              </w:rPr>
            </w:pPr>
            <w:r w:rsidRPr="000271E3">
              <w:rPr>
                <w:b/>
                <w:sz w:val="20"/>
                <w:szCs w:val="20"/>
              </w:rPr>
              <w:t>5</w:t>
            </w:r>
            <w:r w:rsidR="00646C61" w:rsidRPr="000271E3">
              <w:rPr>
                <w:b/>
                <w:sz w:val="20"/>
                <w:szCs w:val="20"/>
              </w:rPr>
              <w:t>.Организация проектно-исследовательской деятельности учащихся в образовательном процессе.</w:t>
            </w:r>
          </w:p>
          <w:p w:rsidR="000271E3" w:rsidRPr="000271E3" w:rsidRDefault="00646C61" w:rsidP="000271E3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0271E3">
              <w:rPr>
                <w:sz w:val="20"/>
                <w:szCs w:val="20"/>
              </w:rPr>
              <w:t>-</w:t>
            </w:r>
            <w:r w:rsidR="000271E3" w:rsidRPr="000271E3">
              <w:rPr>
                <w:sz w:val="20"/>
                <w:szCs w:val="20"/>
              </w:rPr>
              <w:t>разработка и внедрение в практику модели организации проектной деятельности учащихся основной школы;</w:t>
            </w:r>
          </w:p>
          <w:p w:rsidR="00646C61" w:rsidRPr="000271E3" w:rsidRDefault="000271E3" w:rsidP="00646C61">
            <w:pPr>
              <w:ind w:hanging="22"/>
              <w:rPr>
                <w:sz w:val="20"/>
                <w:szCs w:val="20"/>
              </w:rPr>
            </w:pPr>
            <w:r w:rsidRPr="000271E3">
              <w:rPr>
                <w:sz w:val="20"/>
                <w:szCs w:val="20"/>
              </w:rPr>
              <w:t>-</w:t>
            </w:r>
            <w:r w:rsidR="00646C61" w:rsidRPr="000271E3">
              <w:rPr>
                <w:sz w:val="20"/>
                <w:szCs w:val="20"/>
              </w:rPr>
              <w:t xml:space="preserve"> внесение в учебный план в 6б</w:t>
            </w:r>
            <w:r w:rsidRPr="000271E3">
              <w:rPr>
                <w:sz w:val="20"/>
                <w:szCs w:val="20"/>
              </w:rPr>
              <w:t xml:space="preserve"> классе</w:t>
            </w:r>
            <w:r w:rsidR="00646C61" w:rsidRPr="000271E3">
              <w:rPr>
                <w:sz w:val="20"/>
                <w:szCs w:val="20"/>
              </w:rPr>
              <w:t xml:space="preserve"> ку</w:t>
            </w:r>
            <w:r w:rsidRPr="000271E3">
              <w:rPr>
                <w:sz w:val="20"/>
                <w:szCs w:val="20"/>
              </w:rPr>
              <w:t>рса «О</w:t>
            </w:r>
            <w:r w:rsidR="00646C61" w:rsidRPr="000271E3">
              <w:rPr>
                <w:sz w:val="20"/>
                <w:szCs w:val="20"/>
              </w:rPr>
              <w:t>сновы проектной деятельности»</w:t>
            </w:r>
            <w:r w:rsidRPr="000271E3">
              <w:rPr>
                <w:sz w:val="20"/>
                <w:szCs w:val="20"/>
              </w:rPr>
              <w:t>;</w:t>
            </w:r>
          </w:p>
          <w:p w:rsidR="000271E3" w:rsidRPr="000271E3" w:rsidRDefault="000271E3" w:rsidP="00646C61">
            <w:pPr>
              <w:ind w:hanging="22"/>
              <w:rPr>
                <w:sz w:val="20"/>
                <w:szCs w:val="20"/>
              </w:rPr>
            </w:pPr>
            <w:r w:rsidRPr="000271E3">
              <w:rPr>
                <w:sz w:val="20"/>
                <w:szCs w:val="20"/>
              </w:rPr>
              <w:t>- проведение тематических консультаций по теме «Я пишу проект» для учащихся 7 – 8 классов;</w:t>
            </w:r>
          </w:p>
          <w:p w:rsidR="00646C61" w:rsidRPr="008D2E48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lastRenderedPageBreak/>
              <w:t>-учащиеся начальных классов представили:</w:t>
            </w:r>
          </w:p>
          <w:p w:rsidR="00646C61" w:rsidRPr="008D2E48" w:rsidRDefault="008D2E48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 xml:space="preserve"> </w:t>
            </w:r>
            <w:r w:rsidR="000271E3">
              <w:rPr>
                <w:sz w:val="20"/>
                <w:szCs w:val="20"/>
              </w:rPr>
              <w:t xml:space="preserve">на </w:t>
            </w:r>
            <w:r w:rsidRPr="008D2E48">
              <w:rPr>
                <w:sz w:val="20"/>
                <w:szCs w:val="20"/>
              </w:rPr>
              <w:t>школьном уровне – 42 проекта</w:t>
            </w:r>
            <w:r w:rsidR="00646C61" w:rsidRPr="008D2E48">
              <w:rPr>
                <w:sz w:val="20"/>
                <w:szCs w:val="20"/>
              </w:rPr>
              <w:t>;</w:t>
            </w:r>
          </w:p>
          <w:p w:rsidR="00646C61" w:rsidRPr="008D2E48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>на муницип</w:t>
            </w:r>
            <w:r w:rsidR="008D2E48">
              <w:rPr>
                <w:sz w:val="20"/>
                <w:szCs w:val="20"/>
              </w:rPr>
              <w:t>альном уровне – 15</w:t>
            </w:r>
            <w:r w:rsidRPr="008D2E48">
              <w:rPr>
                <w:sz w:val="20"/>
                <w:szCs w:val="20"/>
              </w:rPr>
              <w:t xml:space="preserve"> проектов, из которых -  </w:t>
            </w:r>
          </w:p>
          <w:p w:rsidR="00646C61" w:rsidRDefault="008D2E48" w:rsidP="00646C61">
            <w:pPr>
              <w:pStyle w:val="a5"/>
              <w:tabs>
                <w:tab w:val="left" w:pos="208"/>
              </w:tabs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 – 7</w:t>
            </w:r>
            <w:r w:rsidR="00646C61" w:rsidRPr="008D2E48">
              <w:rPr>
                <w:sz w:val="20"/>
                <w:szCs w:val="20"/>
              </w:rPr>
              <w:t>.</w:t>
            </w:r>
          </w:p>
          <w:p w:rsidR="00646C61" w:rsidRPr="00D1068B" w:rsidRDefault="00892922" w:rsidP="00892922">
            <w:pPr>
              <w:pStyle w:val="a5"/>
              <w:tabs>
                <w:tab w:val="left" w:pos="208"/>
              </w:tabs>
              <w:ind w:left="0"/>
              <w:contextualSpacing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итогам школьной научно – практической конференции для </w:t>
            </w:r>
            <w:r w:rsidRPr="006519C2">
              <w:rPr>
                <w:sz w:val="20"/>
                <w:szCs w:val="20"/>
              </w:rPr>
              <w:t xml:space="preserve">участия </w:t>
            </w:r>
            <w:r w:rsidR="00646C61" w:rsidRPr="006519C2">
              <w:rPr>
                <w:sz w:val="20"/>
                <w:szCs w:val="20"/>
              </w:rPr>
              <w:t xml:space="preserve"> в городской научно-практической конференции старшеклассников </w:t>
            </w:r>
            <w:r w:rsidR="006519C2" w:rsidRPr="006519C2">
              <w:rPr>
                <w:sz w:val="20"/>
                <w:szCs w:val="20"/>
              </w:rPr>
              <w:t xml:space="preserve">рекомендовано 3 проекта. Один из них был рекомендован к защите на областном уровне. </w:t>
            </w:r>
            <w:proofErr w:type="spellStart"/>
            <w:r w:rsidR="006519C2" w:rsidRPr="006519C2">
              <w:rPr>
                <w:sz w:val="20"/>
                <w:szCs w:val="20"/>
              </w:rPr>
              <w:t>Фаррахов</w:t>
            </w:r>
            <w:proofErr w:type="spellEnd"/>
            <w:r w:rsidR="006519C2" w:rsidRPr="006519C2">
              <w:rPr>
                <w:sz w:val="20"/>
                <w:szCs w:val="20"/>
              </w:rPr>
              <w:t xml:space="preserve"> Евгений, ученик 11 класса, стал победителем (1 место) НПК обучающихся Свердловской области и стипендиатом премии главы ГО Верхняя Пышма</w:t>
            </w:r>
            <w:r w:rsidR="006519C2">
              <w:rPr>
                <w:color w:val="FF0000"/>
                <w:sz w:val="20"/>
                <w:szCs w:val="20"/>
              </w:rPr>
              <w:t>.</w:t>
            </w:r>
          </w:p>
          <w:p w:rsidR="00646C61" w:rsidRPr="00D1068B" w:rsidRDefault="00646C61" w:rsidP="00646C61">
            <w:pPr>
              <w:pStyle w:val="a5"/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646C61" w:rsidRPr="006519C2" w:rsidRDefault="00F46F59" w:rsidP="00646C61">
            <w:pPr>
              <w:rPr>
                <w:b/>
                <w:sz w:val="20"/>
                <w:szCs w:val="20"/>
              </w:rPr>
            </w:pPr>
            <w:r w:rsidRPr="006519C2">
              <w:rPr>
                <w:b/>
                <w:sz w:val="20"/>
                <w:szCs w:val="20"/>
              </w:rPr>
              <w:t>6</w:t>
            </w:r>
            <w:r w:rsidR="00646C61" w:rsidRPr="006519C2">
              <w:rPr>
                <w:b/>
                <w:sz w:val="20"/>
                <w:szCs w:val="20"/>
              </w:rPr>
              <w:t>. Создание условий для организации углубленного обучения обучающихся 5 – 11 классов по русскому языку и литературе</w:t>
            </w:r>
          </w:p>
          <w:p w:rsidR="00646C61" w:rsidRPr="006519C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6519C2">
              <w:rPr>
                <w:sz w:val="20"/>
                <w:szCs w:val="20"/>
              </w:rPr>
              <w:t>По программам углубленного изучения русского языка и литературы обучались 5</w:t>
            </w:r>
            <w:r w:rsidR="006519C2" w:rsidRPr="006519C2">
              <w:rPr>
                <w:sz w:val="20"/>
                <w:szCs w:val="20"/>
              </w:rPr>
              <w:t>б</w:t>
            </w:r>
            <w:r w:rsidRPr="006519C2">
              <w:rPr>
                <w:sz w:val="20"/>
                <w:szCs w:val="20"/>
              </w:rPr>
              <w:t>, 6а,7а</w:t>
            </w:r>
            <w:r w:rsidR="006519C2" w:rsidRPr="006519C2">
              <w:rPr>
                <w:sz w:val="20"/>
                <w:szCs w:val="20"/>
              </w:rPr>
              <w:t>,</w:t>
            </w:r>
            <w:r w:rsidRPr="006519C2">
              <w:rPr>
                <w:sz w:val="20"/>
                <w:szCs w:val="20"/>
              </w:rPr>
              <w:t xml:space="preserve"> 8</w:t>
            </w:r>
            <w:r w:rsidR="006519C2" w:rsidRPr="006519C2">
              <w:rPr>
                <w:sz w:val="20"/>
                <w:szCs w:val="20"/>
              </w:rPr>
              <w:t>а</w:t>
            </w:r>
            <w:r w:rsidRPr="006519C2">
              <w:rPr>
                <w:sz w:val="20"/>
                <w:szCs w:val="20"/>
              </w:rPr>
              <w:t>, 9</w:t>
            </w:r>
            <w:r w:rsidR="006519C2" w:rsidRPr="006519C2">
              <w:rPr>
                <w:sz w:val="20"/>
                <w:szCs w:val="20"/>
              </w:rPr>
              <w:t>бд, 10а</w:t>
            </w:r>
            <w:r w:rsidRPr="006519C2">
              <w:rPr>
                <w:sz w:val="20"/>
                <w:szCs w:val="20"/>
              </w:rPr>
              <w:t xml:space="preserve"> </w:t>
            </w:r>
          </w:p>
          <w:p w:rsidR="00646C61" w:rsidRPr="006519C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6519C2">
              <w:rPr>
                <w:sz w:val="20"/>
                <w:szCs w:val="20"/>
              </w:rPr>
              <w:t>В мае 201</w:t>
            </w:r>
            <w:r w:rsidR="006519C2" w:rsidRPr="006519C2">
              <w:rPr>
                <w:sz w:val="20"/>
                <w:szCs w:val="20"/>
              </w:rPr>
              <w:t>9</w:t>
            </w:r>
            <w:r w:rsidRPr="006519C2">
              <w:rPr>
                <w:sz w:val="20"/>
                <w:szCs w:val="20"/>
              </w:rPr>
              <w:t xml:space="preserve">  года произведен набор </w:t>
            </w:r>
            <w:proofErr w:type="gramStart"/>
            <w:r w:rsidRPr="006519C2">
              <w:rPr>
                <w:sz w:val="20"/>
                <w:szCs w:val="20"/>
              </w:rPr>
              <w:t>обучающихся</w:t>
            </w:r>
            <w:proofErr w:type="gramEnd"/>
            <w:r w:rsidRPr="006519C2">
              <w:rPr>
                <w:sz w:val="20"/>
                <w:szCs w:val="20"/>
              </w:rPr>
              <w:t xml:space="preserve"> в будущий 5</w:t>
            </w:r>
            <w:r w:rsidR="006519C2" w:rsidRPr="006519C2">
              <w:rPr>
                <w:sz w:val="20"/>
                <w:szCs w:val="20"/>
              </w:rPr>
              <w:t>а</w:t>
            </w:r>
            <w:r w:rsidRPr="006519C2">
              <w:rPr>
                <w:sz w:val="20"/>
                <w:szCs w:val="20"/>
              </w:rPr>
              <w:t xml:space="preserve"> класс с углубленным изучением русского язык</w:t>
            </w:r>
            <w:r w:rsidR="006519C2" w:rsidRPr="006519C2">
              <w:rPr>
                <w:sz w:val="20"/>
                <w:szCs w:val="20"/>
              </w:rPr>
              <w:t>а</w:t>
            </w:r>
            <w:r w:rsidRPr="006519C2">
              <w:rPr>
                <w:sz w:val="20"/>
                <w:szCs w:val="20"/>
              </w:rPr>
              <w:t>.,</w:t>
            </w:r>
          </w:p>
          <w:p w:rsidR="00646C61" w:rsidRPr="006519C2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6519C2">
              <w:rPr>
                <w:sz w:val="20"/>
                <w:szCs w:val="20"/>
              </w:rPr>
              <w:t>Также будет производиться набор учащихся в 10 класс с углубленным изучением русского языка.</w:t>
            </w:r>
          </w:p>
          <w:p w:rsidR="006519C2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Организация особой образовательной среды для классов с углубленным изучением русского языка и литературы:</w:t>
            </w:r>
          </w:p>
          <w:p w:rsidR="00646C61" w:rsidRPr="00527F03" w:rsidRDefault="006519C2" w:rsidP="006519C2">
            <w:pPr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участие в</w:t>
            </w:r>
            <w:r w:rsidR="00527F03" w:rsidRPr="00527F03">
              <w:rPr>
                <w:sz w:val="20"/>
                <w:szCs w:val="20"/>
              </w:rPr>
              <w:t>о</w:t>
            </w:r>
            <w:r w:rsidRPr="00527F03">
              <w:rPr>
                <w:sz w:val="20"/>
                <w:szCs w:val="20"/>
              </w:rPr>
              <w:t xml:space="preserve"> </w:t>
            </w:r>
            <w:r w:rsidR="00527F03" w:rsidRPr="00527F03">
              <w:rPr>
                <w:sz w:val="20"/>
                <w:szCs w:val="20"/>
              </w:rPr>
              <w:t xml:space="preserve"> Всероссийских молодежных образовательных</w:t>
            </w:r>
            <w:r w:rsidRPr="00527F03">
              <w:rPr>
                <w:sz w:val="20"/>
                <w:szCs w:val="20"/>
              </w:rPr>
              <w:t xml:space="preserve"> фестивал</w:t>
            </w:r>
            <w:r w:rsidR="00527F03" w:rsidRPr="00527F03">
              <w:rPr>
                <w:sz w:val="20"/>
                <w:szCs w:val="20"/>
              </w:rPr>
              <w:t>ях</w:t>
            </w:r>
            <w:r w:rsidRPr="00527F03">
              <w:rPr>
                <w:sz w:val="20"/>
                <w:szCs w:val="20"/>
              </w:rPr>
              <w:t xml:space="preserve"> русского языка и литературы «Язык. Культура.</w:t>
            </w:r>
            <w:r w:rsidR="00527F03" w:rsidRPr="00527F03">
              <w:rPr>
                <w:sz w:val="20"/>
                <w:szCs w:val="20"/>
              </w:rPr>
              <w:t xml:space="preserve"> </w:t>
            </w:r>
            <w:r w:rsidRPr="00527F03">
              <w:rPr>
                <w:sz w:val="20"/>
                <w:szCs w:val="20"/>
              </w:rPr>
              <w:t>Творчество», г. Санкт- Петербург</w:t>
            </w:r>
            <w:r w:rsidR="00527F03" w:rsidRPr="00527F03">
              <w:rPr>
                <w:sz w:val="20"/>
                <w:szCs w:val="20"/>
              </w:rPr>
              <w:t>.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 xml:space="preserve">• посещение театров, выставок, поездки </w:t>
            </w:r>
            <w:r w:rsidR="006519C2" w:rsidRPr="00527F03">
              <w:rPr>
                <w:sz w:val="20"/>
                <w:szCs w:val="20"/>
              </w:rPr>
              <w:t>по местам</w:t>
            </w:r>
            <w:r w:rsidRPr="00527F03">
              <w:rPr>
                <w:sz w:val="20"/>
                <w:szCs w:val="20"/>
              </w:rPr>
              <w:t>, связанным с деятельностью уральских писателей.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традиционно прошел Бал литературных героев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в октябре во всех классах школы прошел традиционный «Единый урок чтения».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646C61" w:rsidRPr="00D1068B" w:rsidRDefault="00F46F59" w:rsidP="00646C61">
            <w:pPr>
              <w:ind w:hanging="22"/>
              <w:rPr>
                <w:b/>
                <w:color w:val="FF0000"/>
                <w:sz w:val="20"/>
                <w:szCs w:val="20"/>
              </w:rPr>
            </w:pPr>
            <w:r w:rsidRPr="00527F03">
              <w:rPr>
                <w:b/>
                <w:sz w:val="20"/>
                <w:szCs w:val="20"/>
              </w:rPr>
              <w:t>7</w:t>
            </w:r>
            <w:r w:rsidR="00646C61" w:rsidRPr="00527F03">
              <w:rPr>
                <w:b/>
                <w:sz w:val="20"/>
                <w:szCs w:val="20"/>
              </w:rPr>
              <w:t>. Удовлетворение познавательных потребностей обучающихся с разными образовательными запросами.</w:t>
            </w:r>
          </w:p>
          <w:p w:rsidR="00646C61" w:rsidRPr="00527F03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 xml:space="preserve">• </w:t>
            </w:r>
            <w:proofErr w:type="gramStart"/>
            <w:r w:rsidRPr="00527F03">
              <w:rPr>
                <w:sz w:val="20"/>
                <w:szCs w:val="20"/>
              </w:rPr>
              <w:t>р</w:t>
            </w:r>
            <w:proofErr w:type="gramEnd"/>
            <w:r w:rsidRPr="00527F03">
              <w:rPr>
                <w:sz w:val="20"/>
                <w:szCs w:val="20"/>
              </w:rPr>
              <w:t>еализация программы «Одаренные дети»;</w:t>
            </w:r>
          </w:p>
          <w:p w:rsidR="00646C61" w:rsidRPr="00527F03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 xml:space="preserve">• организация </w:t>
            </w:r>
            <w:proofErr w:type="gramStart"/>
            <w:r w:rsidRPr="00527F03">
              <w:rPr>
                <w:sz w:val="20"/>
                <w:szCs w:val="20"/>
              </w:rPr>
              <w:t>обучения</w:t>
            </w:r>
            <w:proofErr w:type="gramEnd"/>
            <w:r w:rsidRPr="00527F03">
              <w:rPr>
                <w:sz w:val="20"/>
                <w:szCs w:val="20"/>
              </w:rPr>
              <w:t xml:space="preserve"> по индивидуальным образовательным маршрутам;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организация индивидуальных консультаций для детей, испытывающих трудности в обучении;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организация обучения в форме индивидуального обучения на дому;</w:t>
            </w:r>
          </w:p>
          <w:p w:rsidR="00646C61" w:rsidRPr="00527F03" w:rsidRDefault="00646C61" w:rsidP="00646C61">
            <w:pPr>
              <w:numPr>
                <w:ilvl w:val="0"/>
                <w:numId w:val="1"/>
              </w:numPr>
              <w:ind w:left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• организация разнообразных досуговых мероприятий.</w:t>
            </w:r>
          </w:p>
          <w:p w:rsidR="00646C61" w:rsidRPr="00D1068B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color w:val="FF0000"/>
                <w:sz w:val="20"/>
                <w:szCs w:val="20"/>
              </w:rPr>
            </w:pP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В течение учебного года предоставлялись дополнительные образовательные услуги:</w:t>
            </w:r>
          </w:p>
          <w:p w:rsidR="008D2E48" w:rsidRPr="008D2E48" w:rsidRDefault="00646C61" w:rsidP="008D2E48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 xml:space="preserve">- реализация курса «Стартовая школа» </w:t>
            </w:r>
            <w:r w:rsidR="008D2E48" w:rsidRPr="008D2E48">
              <w:rPr>
                <w:sz w:val="20"/>
                <w:szCs w:val="20"/>
                <w:lang w:val="en-US"/>
              </w:rPr>
              <w:t>I</w:t>
            </w:r>
            <w:r w:rsidR="008D2E48" w:rsidRPr="008D2E48">
              <w:rPr>
                <w:sz w:val="20"/>
                <w:szCs w:val="20"/>
              </w:rPr>
              <w:t xml:space="preserve"> полугодие - 96 чел,</w:t>
            </w:r>
          </w:p>
          <w:p w:rsidR="008D2E48" w:rsidRPr="008D2E48" w:rsidRDefault="008D2E48" w:rsidP="008D2E48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  <w:lang w:val="en-US"/>
              </w:rPr>
              <w:t xml:space="preserve">II </w:t>
            </w:r>
            <w:r w:rsidRPr="008D2E48">
              <w:rPr>
                <w:sz w:val="20"/>
                <w:szCs w:val="20"/>
              </w:rPr>
              <w:t xml:space="preserve">полугодие – 69 </w:t>
            </w:r>
            <w:proofErr w:type="gramStart"/>
            <w:r w:rsidRPr="008D2E48">
              <w:rPr>
                <w:sz w:val="20"/>
                <w:szCs w:val="20"/>
              </w:rPr>
              <w:t>чел.;</w:t>
            </w:r>
            <w:proofErr w:type="gramEnd"/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- сотрудничество с Центром образования и профессиональной ориентации.</w:t>
            </w:r>
          </w:p>
          <w:p w:rsidR="00646C61" w:rsidRPr="00527F03" w:rsidRDefault="00646C61" w:rsidP="00646C61">
            <w:pPr>
              <w:rPr>
                <w:sz w:val="20"/>
                <w:szCs w:val="20"/>
              </w:rPr>
            </w:pPr>
          </w:p>
          <w:p w:rsidR="00646C61" w:rsidRPr="00527F03" w:rsidRDefault="00646C61" w:rsidP="00646C61">
            <w:pPr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В течение учебного года организовано взаимодействие с АНО «Центр развития молодежи» по вопросам повышения квалификации и обучения педагогов школы:</w:t>
            </w:r>
          </w:p>
          <w:p w:rsidR="00646C61" w:rsidRPr="00527F03" w:rsidRDefault="00646C61" w:rsidP="00646C61">
            <w:pPr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 xml:space="preserve">- приобретение тренажеров «Веб – </w:t>
            </w:r>
            <w:proofErr w:type="gramStart"/>
            <w:r w:rsidRPr="00527F03">
              <w:rPr>
                <w:sz w:val="20"/>
                <w:szCs w:val="20"/>
              </w:rPr>
              <w:t>грамотей</w:t>
            </w:r>
            <w:proofErr w:type="gramEnd"/>
            <w:r w:rsidRPr="00527F03">
              <w:rPr>
                <w:sz w:val="20"/>
                <w:szCs w:val="20"/>
              </w:rPr>
              <w:t>»;</w:t>
            </w:r>
          </w:p>
          <w:p w:rsidR="00646C61" w:rsidRPr="00DD3F04" w:rsidRDefault="00527F03" w:rsidP="00646C61">
            <w:r w:rsidRPr="00DD3F04">
              <w:rPr>
                <w:sz w:val="20"/>
                <w:szCs w:val="20"/>
              </w:rPr>
              <w:t xml:space="preserve">Часть учителей русского языка – литературы и  учителей начальных классов работают  </w:t>
            </w:r>
            <w:r w:rsidR="00646C61" w:rsidRPr="00DD3F04">
              <w:rPr>
                <w:sz w:val="20"/>
                <w:szCs w:val="20"/>
              </w:rPr>
              <w:t>на осн</w:t>
            </w:r>
            <w:r w:rsidRPr="00DD3F04">
              <w:rPr>
                <w:sz w:val="20"/>
                <w:szCs w:val="20"/>
              </w:rPr>
              <w:t>ове методических разработок ЦРМ  и принимают</w:t>
            </w:r>
            <w:r w:rsidR="00DD3F04" w:rsidRPr="00DD3F04">
              <w:rPr>
                <w:sz w:val="20"/>
                <w:szCs w:val="20"/>
              </w:rPr>
              <w:t xml:space="preserve"> </w:t>
            </w:r>
            <w:r w:rsidR="00646C61" w:rsidRPr="00DD3F04">
              <w:rPr>
                <w:sz w:val="20"/>
                <w:szCs w:val="20"/>
              </w:rPr>
              <w:t>участие в регулярных мониторинговых исследованиях формирования УУД, проводимых ЦРМ;</w:t>
            </w:r>
          </w:p>
          <w:p w:rsidR="00646C61" w:rsidRPr="00527F03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527F03">
              <w:rPr>
                <w:sz w:val="20"/>
                <w:szCs w:val="20"/>
              </w:rPr>
              <w:t>-</w:t>
            </w:r>
            <w:r w:rsidRPr="00D1068B">
              <w:rPr>
                <w:color w:val="FF0000"/>
                <w:sz w:val="20"/>
                <w:szCs w:val="20"/>
              </w:rPr>
              <w:t xml:space="preserve"> </w:t>
            </w:r>
            <w:r w:rsidRPr="00527F03">
              <w:rPr>
                <w:sz w:val="20"/>
                <w:szCs w:val="20"/>
              </w:rPr>
              <w:t>пройдена курсовая подготовка по теме «</w:t>
            </w:r>
            <w:r w:rsidR="00527F03" w:rsidRPr="00527F03">
              <w:rPr>
                <w:sz w:val="20"/>
                <w:szCs w:val="20"/>
              </w:rPr>
              <w:t>Калейдоскоп образовательных технологий» - 46</w:t>
            </w:r>
            <w:r w:rsidRPr="00527F03">
              <w:rPr>
                <w:sz w:val="20"/>
                <w:szCs w:val="20"/>
              </w:rPr>
              <w:t xml:space="preserve"> человек; </w:t>
            </w:r>
          </w:p>
          <w:p w:rsidR="00646C61" w:rsidRPr="00D1068B" w:rsidRDefault="00646C61" w:rsidP="00DD3F04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color w:val="FF0000"/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 xml:space="preserve">В течение учебного года </w:t>
            </w:r>
            <w:r w:rsidR="00DD3F04" w:rsidRPr="00DD3F04">
              <w:rPr>
                <w:sz w:val="20"/>
                <w:szCs w:val="20"/>
              </w:rPr>
              <w:t>4</w:t>
            </w:r>
            <w:r w:rsidRPr="00DD3F04">
              <w:rPr>
                <w:sz w:val="20"/>
                <w:szCs w:val="20"/>
              </w:rPr>
              <w:t xml:space="preserve"> педагога прошли профессиональную переподготовку (500 – 600 часов)</w:t>
            </w:r>
            <w:r w:rsidR="00DD3F04" w:rsidRPr="00DD3F04">
              <w:rPr>
                <w:sz w:val="20"/>
                <w:szCs w:val="20"/>
              </w:rPr>
              <w:t xml:space="preserve"> по специальностям: учитель географии, учитель начальных классов, </w:t>
            </w:r>
            <w:proofErr w:type="spellStart"/>
            <w:r w:rsidR="00DD3F04" w:rsidRPr="00DD3F04">
              <w:rPr>
                <w:sz w:val="20"/>
                <w:szCs w:val="20"/>
              </w:rPr>
              <w:t>тьютор</w:t>
            </w:r>
            <w:proofErr w:type="spellEnd"/>
            <w:r w:rsidR="00DD3F04" w:rsidRPr="00DD3F04">
              <w:rPr>
                <w:sz w:val="20"/>
                <w:szCs w:val="20"/>
              </w:rPr>
              <w:t>, менеджмент в образовании</w:t>
            </w:r>
            <w:r w:rsidRPr="00DD3F04">
              <w:rPr>
                <w:sz w:val="20"/>
                <w:szCs w:val="20"/>
              </w:rPr>
              <w:t>, что подтверждено получением дипломов.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Образовательная программа, программы и планы по направлениям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Договор с Центром образования и профессиональной ориентации, колледжем им.</w:t>
            </w:r>
            <w:r>
              <w:rPr>
                <w:sz w:val="20"/>
                <w:szCs w:val="20"/>
              </w:rPr>
              <w:t xml:space="preserve"> </w:t>
            </w:r>
            <w:r w:rsidRPr="00CF3BF5">
              <w:rPr>
                <w:sz w:val="20"/>
                <w:szCs w:val="20"/>
              </w:rPr>
              <w:t>Ползунова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«Об организации проектной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646C61" w:rsidRPr="00CF3BF5" w:rsidRDefault="000271E3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6C61" w:rsidRPr="00CF3BF5">
              <w:rPr>
                <w:sz w:val="20"/>
                <w:szCs w:val="20"/>
              </w:rPr>
              <w:t>оложение о проведении «Школьных научных чтений»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«Парада открытий»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проведении интеллектуального марафона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0271E3" w:rsidRDefault="000271E3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F3BF5">
              <w:rPr>
                <w:sz w:val="20"/>
                <w:szCs w:val="20"/>
              </w:rPr>
              <w:t>оложение о классах с углубленным изучением русского языка и литературы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527F03" w:rsidRDefault="00527F03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работе «Стартовой школы»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</w:p>
          <w:p w:rsidR="00646C61" w:rsidRPr="00297DBA" w:rsidRDefault="00646C61" w:rsidP="00646C61">
            <w:pPr>
              <w:pStyle w:val="a5"/>
              <w:numPr>
                <w:ilvl w:val="0"/>
                <w:numId w:val="1"/>
              </w:numPr>
              <w:ind w:left="0"/>
              <w:contextualSpacing w:val="0"/>
              <w:rPr>
                <w:sz w:val="20"/>
                <w:szCs w:val="20"/>
              </w:rPr>
            </w:pPr>
            <w:r w:rsidRPr="00297DBA">
              <w:rPr>
                <w:sz w:val="20"/>
                <w:szCs w:val="20"/>
              </w:rPr>
              <w:t>Договор с Центром образования и профессиональной ориентации.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D1068B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3F04">
              <w:rPr>
                <w:b/>
                <w:sz w:val="20"/>
                <w:szCs w:val="20"/>
              </w:rPr>
              <w:lastRenderedPageBreak/>
              <w:t>3. Система управления</w:t>
            </w:r>
          </w:p>
        </w:tc>
      </w:tr>
      <w:tr w:rsidR="00646C61" w:rsidRPr="009E7F02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Структура управления</w:t>
            </w: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Полномочия и состав совета, перечень органов самоуправления, их компетенции проверки учреждения, их результаты, результаты рассмотрения жалоб и обращений граждан</w:t>
            </w: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D3F04" w:rsidRDefault="00646C61" w:rsidP="00646C61">
            <w:pPr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Состав администрации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lastRenderedPageBreak/>
              <w:t>1. Управление МАОУ «СОШ № 3» осуществляется в соответствии с законодательством Российской Федерации с учетом особенностей, установленных Федеральным законом № 273-ФЗ от 29 декабря 2012 г. «Об образовании в Российской Федерации», Уставом МАОУ «СОШ № 3», утвержденным постановлением администрации городского округа Верхняя Пышма от 30.06.2015г. № 1040;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2. Управление МАОУ «СОШ № 3» осуществляется на основе сочетания принципов единоначалия и коллегиальности.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3. Единоличным исполнительным органом образовательного учреждения является  директор МАОУ «СОШ № 3», который осуществляет текущее руководство деятельностью МАОУ «СОШ № 3».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4. В МАОУ «СОШ № 3» формируются коллегиальные органы управления, к которым</w:t>
            </w:r>
            <w:r w:rsidRPr="00DD3F04">
              <w:t xml:space="preserve"> </w:t>
            </w:r>
            <w:r w:rsidRPr="00DD3F04">
              <w:rPr>
                <w:sz w:val="20"/>
                <w:szCs w:val="20"/>
              </w:rPr>
              <w:t>относятся:</w:t>
            </w:r>
            <w:r w:rsidRPr="00DD3F04">
              <w:rPr>
                <w:sz w:val="20"/>
                <w:szCs w:val="20"/>
              </w:rPr>
              <w:br/>
              <w:t>– наблюдательный совет;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– педагогический совет;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lastRenderedPageBreak/>
              <w:t>– общее собрание работников МАОУ «СОШ № 3».</w:t>
            </w:r>
            <w:r w:rsidRPr="00DD3F04">
              <w:rPr>
                <w:sz w:val="20"/>
                <w:szCs w:val="20"/>
              </w:rPr>
              <w:br/>
      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МАОУ «СОШ № 3» и при принятии МАОУ «СОШ № 3» локальных нормативных актов, затрагивающих их права и законные интересы, по инициативе обучающихся</w:t>
            </w:r>
            <w:r w:rsidRPr="00DD3F04">
              <w:t xml:space="preserve">, </w:t>
            </w:r>
            <w:r w:rsidRPr="00DD3F04">
              <w:rPr>
                <w:sz w:val="20"/>
                <w:szCs w:val="20"/>
              </w:rPr>
              <w:t>родителей (законных представителей) несовершеннолетних обучающихся и педагогических работников в МАОУ «СОШ № 3» созданы:</w:t>
            </w:r>
            <w:r w:rsidRPr="00DD3F04">
              <w:rPr>
                <w:sz w:val="20"/>
                <w:szCs w:val="20"/>
              </w:rPr>
              <w:br/>
              <w:t>– Совет обучающихся;</w:t>
            </w:r>
            <w:r w:rsidRPr="00DD3F04">
              <w:rPr>
                <w:sz w:val="20"/>
                <w:szCs w:val="20"/>
              </w:rPr>
              <w:br/>
              <w:t>– Совет родителей (законных представителей) несовершеннолетних</w:t>
            </w:r>
            <w:r w:rsidRPr="00DD3F04">
              <w:t xml:space="preserve"> </w:t>
            </w:r>
            <w:r w:rsidRPr="00DD3F04">
              <w:rPr>
                <w:sz w:val="20"/>
                <w:szCs w:val="20"/>
              </w:rPr>
              <w:t>обучающихся;</w:t>
            </w:r>
          </w:p>
          <w:p w:rsidR="00646C61" w:rsidRPr="00DD3F04" w:rsidRDefault="00646C61" w:rsidP="00646C61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D3F04">
              <w:rPr>
                <w:sz w:val="20"/>
                <w:szCs w:val="20"/>
              </w:rPr>
              <w:t>Действуют  профсоюзный комитет педагогических работников МАОУ «СОШ № 3».</w:t>
            </w:r>
          </w:p>
          <w:p w:rsidR="00646C61" w:rsidRPr="00D1068B" w:rsidRDefault="00646C61" w:rsidP="00646C61">
            <w:pPr>
              <w:pStyle w:val="a6"/>
              <w:spacing w:before="0" w:beforeAutospacing="0" w:after="0" w:afterAutospacing="0"/>
              <w:rPr>
                <w:color w:val="FF0000"/>
              </w:rPr>
            </w:pPr>
            <w:r w:rsidRPr="00DD3F04">
              <w:rPr>
                <w:sz w:val="20"/>
                <w:szCs w:val="20"/>
              </w:rPr>
              <w:t>5. Структура, порядок формирования, срок полномочий и компетенция органов управления МАОУ «СОШ № 3», порядок принятия ими решений и выступления от имени МАОУ «СОШ № 3» устанавливаются Уставом МАОУ «СОШ № 3» в соответствии с законодательством Российской Федерации</w:t>
            </w:r>
            <w:r w:rsidRPr="00D1068B">
              <w:rPr>
                <w:color w:val="FF0000"/>
              </w:rPr>
              <w:t>.</w:t>
            </w:r>
          </w:p>
          <w:p w:rsidR="00646C61" w:rsidRPr="00D1068B" w:rsidRDefault="00646C61" w:rsidP="00646C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  <w:p w:rsidR="00646C61" w:rsidRPr="00D1068B" w:rsidRDefault="00646C61" w:rsidP="00646C6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681FBE">
              <w:rPr>
                <w:sz w:val="20"/>
                <w:szCs w:val="20"/>
              </w:rPr>
              <w:t>В состав администрации входят пять заместителей директора: по УВР  (уровень начального общего образования; основного и среднего общего образования; классы, обучающиеся по адаптированным образовательным программам); воспитательной работе; правовому воспитанию;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Официальный сайт: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b/>
                <w:sz w:val="20"/>
                <w:szCs w:val="20"/>
              </w:rPr>
              <w:t>3.</w:t>
            </w:r>
            <w:proofErr w:type="spellStart"/>
            <w:r w:rsidRPr="00CF3BF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CF3BF5">
              <w:rPr>
                <w:sz w:val="20"/>
                <w:szCs w:val="20"/>
              </w:rPr>
              <w:t xml:space="preserve"> , Устав</w:t>
            </w:r>
            <w:r>
              <w:rPr>
                <w:sz w:val="20"/>
                <w:szCs w:val="20"/>
              </w:rPr>
              <w:t>, п</w:t>
            </w:r>
            <w:r w:rsidRPr="00CF3BF5">
              <w:rPr>
                <w:sz w:val="20"/>
                <w:szCs w:val="20"/>
              </w:rPr>
              <w:t>оложения об органах управления (самоуправления)</w:t>
            </w:r>
            <w:r>
              <w:rPr>
                <w:sz w:val="20"/>
                <w:szCs w:val="20"/>
              </w:rPr>
              <w:t>, п</w:t>
            </w:r>
            <w:r w:rsidRPr="00CF3BF5">
              <w:rPr>
                <w:sz w:val="20"/>
                <w:szCs w:val="20"/>
              </w:rPr>
              <w:t>ротоколы заседаний органов управления, самоуправления</w:t>
            </w:r>
            <w:r>
              <w:rPr>
                <w:sz w:val="20"/>
                <w:szCs w:val="20"/>
              </w:rPr>
              <w:t>, з</w:t>
            </w:r>
            <w:r w:rsidRPr="00CF3BF5">
              <w:rPr>
                <w:sz w:val="20"/>
                <w:szCs w:val="20"/>
              </w:rPr>
              <w:t>аключения по результатам проверок, рассмотрения жалоб и обращений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DD3F04" w:rsidRDefault="00DD3F04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Официальный сайт: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  <w:lang w:val="en-US"/>
              </w:rPr>
              <w:t>vpschool</w:t>
            </w:r>
            <w:proofErr w:type="spellEnd"/>
            <w:r w:rsidRPr="00CF3BF5">
              <w:rPr>
                <w:sz w:val="20"/>
                <w:szCs w:val="20"/>
              </w:rPr>
              <w:t>3.</w:t>
            </w:r>
            <w:proofErr w:type="spellStart"/>
            <w:r w:rsidRPr="00CF3BF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46C61" w:rsidRPr="009E7F02" w:rsidTr="00646C61">
        <w:tc>
          <w:tcPr>
            <w:tcW w:w="150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E17956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E17956">
              <w:rPr>
                <w:b/>
                <w:sz w:val="20"/>
                <w:szCs w:val="20"/>
              </w:rPr>
              <w:lastRenderedPageBreak/>
              <w:t>4. Система оценки (менеджмента) качества</w:t>
            </w:r>
          </w:p>
        </w:tc>
      </w:tr>
      <w:tr w:rsidR="00646C61" w:rsidRPr="00495A3A" w:rsidTr="00646C61"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E17956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Используемые технологии и процедуры оценки качества образования (достижений) учащихся; </w:t>
            </w:r>
          </w:p>
          <w:p w:rsidR="00646C61" w:rsidRPr="00E17956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>реализация процедур, предусматривающих участие общественных наблюдателей;</w:t>
            </w:r>
          </w:p>
          <w:p w:rsidR="00646C61" w:rsidRPr="00D1068B" w:rsidRDefault="00646C61" w:rsidP="00646C61">
            <w:pPr>
              <w:keepNext/>
              <w:keepLines/>
              <w:rPr>
                <w:color w:val="FF0000"/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возможность получения сертификатов российского и международного уровня удостоверяющих компетентности (иностранный язык, ECDL, </w:t>
            </w:r>
            <w:proofErr w:type="spellStart"/>
            <w:r w:rsidRPr="00E17956">
              <w:rPr>
                <w:sz w:val="20"/>
                <w:szCs w:val="20"/>
              </w:rPr>
              <w:t>профподготовка</w:t>
            </w:r>
            <w:proofErr w:type="spellEnd"/>
            <w:r w:rsidRPr="00E17956">
              <w:rPr>
                <w:sz w:val="20"/>
                <w:szCs w:val="20"/>
              </w:rPr>
              <w:t xml:space="preserve"> и пр.); основные критерии, используемые для оценки результативности деятельности учителей для распределения стимулирующей части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E17956" w:rsidRDefault="00646C61" w:rsidP="00646C61">
            <w:pPr>
              <w:widowControl w:val="0"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Оценка качества образования осуществляется во время прохождения учащимися промежуточной и государственной итоговой аттестации, </w:t>
            </w:r>
            <w:r w:rsidR="00E17956" w:rsidRPr="00E17956">
              <w:rPr>
                <w:sz w:val="20"/>
                <w:szCs w:val="20"/>
              </w:rPr>
              <w:t xml:space="preserve">участия в ВПР, </w:t>
            </w:r>
            <w:r w:rsidRPr="00E17956">
              <w:rPr>
                <w:sz w:val="20"/>
                <w:szCs w:val="20"/>
              </w:rPr>
              <w:t>результаты которых анализируются и обсуждаются на педагогических советах.</w:t>
            </w:r>
          </w:p>
          <w:p w:rsidR="00646C61" w:rsidRPr="00E17956" w:rsidRDefault="00646C61" w:rsidP="00646C61">
            <w:pPr>
              <w:widowControl w:val="0"/>
              <w:rPr>
                <w:sz w:val="20"/>
                <w:szCs w:val="20"/>
              </w:rPr>
            </w:pPr>
          </w:p>
          <w:p w:rsidR="00646C61" w:rsidRPr="00E17956" w:rsidRDefault="00646C61" w:rsidP="00646C61">
            <w:pPr>
              <w:widowControl w:val="0"/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Вводятся инструменты оценки достижения </w:t>
            </w:r>
            <w:proofErr w:type="gramStart"/>
            <w:r w:rsidRPr="00E17956">
              <w:rPr>
                <w:sz w:val="20"/>
                <w:szCs w:val="20"/>
              </w:rPr>
              <w:t>обучающимися</w:t>
            </w:r>
            <w:proofErr w:type="gramEnd"/>
            <w:r w:rsidRPr="00E17956">
              <w:rPr>
                <w:sz w:val="20"/>
                <w:szCs w:val="20"/>
              </w:rPr>
              <w:t xml:space="preserve"> </w:t>
            </w:r>
            <w:proofErr w:type="spellStart"/>
            <w:r w:rsidRPr="00E17956">
              <w:rPr>
                <w:sz w:val="20"/>
                <w:szCs w:val="20"/>
              </w:rPr>
              <w:t>метапредметных</w:t>
            </w:r>
            <w:proofErr w:type="spellEnd"/>
            <w:r w:rsidRPr="00E17956">
              <w:rPr>
                <w:sz w:val="20"/>
                <w:szCs w:val="20"/>
              </w:rPr>
              <w:t xml:space="preserve"> результатов.</w:t>
            </w:r>
          </w:p>
          <w:p w:rsidR="00646C61" w:rsidRPr="00E17956" w:rsidRDefault="00646C61" w:rsidP="00646C61">
            <w:pPr>
              <w:widowControl w:val="0"/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widowControl w:val="0"/>
              <w:rPr>
                <w:color w:val="FF0000"/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>В основу стимулирования педагогов положено качество предоставляемой образовательной услуги, т.е. достижения обучающихся.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Положение о системе оценки качества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Положение о распределении стимулирующей части фонда оплаты труда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A20485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D1068B" w:rsidRDefault="00646C61" w:rsidP="00646C6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F6A5C">
              <w:rPr>
                <w:b/>
                <w:sz w:val="20"/>
                <w:szCs w:val="20"/>
              </w:rPr>
              <w:t>5. Финансово-экономическая деятельность</w:t>
            </w:r>
          </w:p>
        </w:tc>
      </w:tr>
      <w:tr w:rsidR="00646C61" w:rsidRPr="00CF3BF5" w:rsidTr="00646C61">
        <w:trPr>
          <w:gridAfter w:val="1"/>
          <w:wAfter w:w="16" w:type="dxa"/>
        </w:trPr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Годовой бюджет; направление использования бюджетных средств; использование средств от предпринимательской и иной приносящей доход деятельности; использование сре</w:t>
            </w:r>
            <w:proofErr w:type="gramStart"/>
            <w:r w:rsidRPr="00CF3BF5">
              <w:rPr>
                <w:sz w:val="20"/>
                <w:szCs w:val="20"/>
              </w:rPr>
              <w:t>дств сп</w:t>
            </w:r>
            <w:proofErr w:type="gramEnd"/>
            <w:r w:rsidRPr="00CF3BF5">
              <w:rPr>
                <w:sz w:val="20"/>
                <w:szCs w:val="20"/>
              </w:rPr>
              <w:t>онсоров, благотворительных фондов и фондов целевого капитала</w:t>
            </w: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За 9 месяцев с сентября 201</w:t>
            </w:r>
            <w:r w:rsidR="00673619" w:rsidRPr="00FF6A5C">
              <w:rPr>
                <w:sz w:val="20"/>
                <w:szCs w:val="20"/>
              </w:rPr>
              <w:t>8</w:t>
            </w:r>
            <w:r w:rsidRPr="00FF6A5C">
              <w:rPr>
                <w:sz w:val="20"/>
                <w:szCs w:val="20"/>
              </w:rPr>
              <w:t xml:space="preserve"> по май 201</w:t>
            </w:r>
            <w:r w:rsidR="00673619" w:rsidRPr="00FF6A5C">
              <w:rPr>
                <w:sz w:val="20"/>
                <w:szCs w:val="20"/>
              </w:rPr>
              <w:t>9</w:t>
            </w:r>
            <w:r w:rsidRPr="00FF6A5C">
              <w:rPr>
                <w:sz w:val="20"/>
                <w:szCs w:val="20"/>
              </w:rPr>
              <w:t xml:space="preserve"> года финансирование МАОУ «СОШ№3» осуществлялось в соответствии с ПФХД на 201</w:t>
            </w:r>
            <w:r w:rsidR="00673619" w:rsidRPr="00FF6A5C">
              <w:rPr>
                <w:sz w:val="20"/>
                <w:szCs w:val="20"/>
              </w:rPr>
              <w:t>8</w:t>
            </w:r>
            <w:r w:rsidRPr="00FF6A5C">
              <w:rPr>
                <w:sz w:val="20"/>
                <w:szCs w:val="20"/>
              </w:rPr>
              <w:t>, 201</w:t>
            </w:r>
            <w:r w:rsidR="00673619" w:rsidRPr="00FF6A5C">
              <w:rPr>
                <w:sz w:val="20"/>
                <w:szCs w:val="20"/>
              </w:rPr>
              <w:t>9</w:t>
            </w:r>
            <w:r w:rsidRPr="00FF6A5C">
              <w:rPr>
                <w:sz w:val="20"/>
                <w:szCs w:val="20"/>
              </w:rPr>
              <w:t xml:space="preserve"> </w:t>
            </w:r>
            <w:proofErr w:type="spellStart"/>
            <w:r w:rsidRPr="00FF6A5C">
              <w:rPr>
                <w:sz w:val="20"/>
                <w:szCs w:val="20"/>
              </w:rPr>
              <w:t>г.г</w:t>
            </w:r>
            <w:proofErr w:type="spellEnd"/>
            <w:r w:rsidRPr="00FF6A5C">
              <w:rPr>
                <w:sz w:val="20"/>
                <w:szCs w:val="20"/>
              </w:rPr>
              <w:t>., утвержденным Думой ГО Верхняя Пышма.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МАОУ СОШ № 3 профинансировано в полном объеме, задолженности по заработной плате, налогам нет.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 xml:space="preserve">Областные средства и средства местного бюджета составили </w:t>
            </w:r>
            <w:r w:rsidR="00FF6A5C" w:rsidRPr="00FF6A5C">
              <w:rPr>
                <w:b/>
                <w:sz w:val="20"/>
                <w:szCs w:val="20"/>
              </w:rPr>
              <w:t>138581213,80</w:t>
            </w:r>
            <w:r w:rsidRPr="00FF6A5C">
              <w:rPr>
                <w:b/>
                <w:sz w:val="20"/>
                <w:szCs w:val="20"/>
              </w:rPr>
              <w:t xml:space="preserve"> руб</w:t>
            </w:r>
            <w:r w:rsidRPr="00FF6A5C">
              <w:rPr>
                <w:sz w:val="20"/>
                <w:szCs w:val="20"/>
              </w:rPr>
              <w:t>., которые израсходованы на нужды МАОУ СОШ № 3: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0"/>
              <w:gridCol w:w="2835"/>
            </w:tblGrid>
            <w:tr w:rsidR="00646C61" w:rsidRPr="00D1068B" w:rsidTr="00F462CA">
              <w:tc>
                <w:tcPr>
                  <w:tcW w:w="2480" w:type="dxa"/>
                </w:tcPr>
                <w:p w:rsidR="00646C61" w:rsidRPr="00FF6A5C" w:rsidRDefault="00646C61" w:rsidP="00646C61">
                  <w:pPr>
                    <w:jc w:val="center"/>
                    <w:rPr>
                      <w:sz w:val="20"/>
                      <w:szCs w:val="20"/>
                    </w:rPr>
                  </w:pPr>
                  <w:r w:rsidRPr="00FF6A5C">
                    <w:rPr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835" w:type="dxa"/>
                </w:tcPr>
                <w:p w:rsidR="00646C61" w:rsidRPr="00FF6A5C" w:rsidRDefault="00F462CA" w:rsidP="00F462CA">
                  <w:pPr>
                    <w:jc w:val="center"/>
                    <w:rPr>
                      <w:sz w:val="20"/>
                      <w:szCs w:val="20"/>
                    </w:rPr>
                  </w:pPr>
                  <w:r w:rsidRPr="00FF6A5C">
                    <w:rPr>
                      <w:sz w:val="20"/>
                      <w:szCs w:val="20"/>
                    </w:rPr>
                    <w:t>М</w:t>
                  </w:r>
                  <w:r w:rsidR="00646C61" w:rsidRPr="00FF6A5C">
                    <w:rPr>
                      <w:sz w:val="20"/>
                      <w:szCs w:val="20"/>
                    </w:rPr>
                    <w:t>естный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46C61" w:rsidRPr="00FF6A5C">
                    <w:rPr>
                      <w:sz w:val="20"/>
                      <w:szCs w:val="20"/>
                    </w:rPr>
                    <w:t>бюджет</w:t>
                  </w:r>
                </w:p>
              </w:tc>
            </w:tr>
            <w:tr w:rsidR="00646C61" w:rsidRPr="00D1068B" w:rsidTr="00F462CA">
              <w:tc>
                <w:tcPr>
                  <w:tcW w:w="2480" w:type="dxa"/>
                </w:tcPr>
                <w:p w:rsidR="00646C61" w:rsidRPr="00FF6A5C" w:rsidRDefault="00FF6A5C" w:rsidP="00646C61">
                  <w:pPr>
                    <w:jc w:val="center"/>
                    <w:rPr>
                      <w:sz w:val="18"/>
                      <w:szCs w:val="18"/>
                    </w:rPr>
                  </w:pPr>
                  <w:r w:rsidRPr="00FF6A5C">
                    <w:rPr>
                      <w:sz w:val="18"/>
                      <w:szCs w:val="18"/>
                    </w:rPr>
                    <w:t>125948959,27</w:t>
                  </w:r>
                </w:p>
              </w:tc>
              <w:tc>
                <w:tcPr>
                  <w:tcW w:w="2835" w:type="dxa"/>
                </w:tcPr>
                <w:p w:rsidR="00646C61" w:rsidRPr="00FF6A5C" w:rsidRDefault="00FF6A5C" w:rsidP="00646C61">
                  <w:pPr>
                    <w:jc w:val="center"/>
                    <w:rPr>
                      <w:sz w:val="18"/>
                      <w:szCs w:val="18"/>
                    </w:rPr>
                  </w:pPr>
                  <w:r w:rsidRPr="00FF6A5C">
                    <w:rPr>
                      <w:sz w:val="18"/>
                      <w:szCs w:val="18"/>
                    </w:rPr>
                    <w:t>12632254,53</w:t>
                  </w:r>
                </w:p>
              </w:tc>
            </w:tr>
          </w:tbl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b/>
                <w:sz w:val="20"/>
                <w:szCs w:val="20"/>
              </w:rPr>
            </w:pPr>
            <w:r w:rsidRPr="00FF6A5C">
              <w:rPr>
                <w:b/>
                <w:sz w:val="20"/>
                <w:szCs w:val="20"/>
              </w:rPr>
              <w:t>В том числе:</w:t>
            </w:r>
          </w:p>
          <w:p w:rsidR="00FF6A5C" w:rsidRPr="00FF6A5C" w:rsidRDefault="00FF6A5C" w:rsidP="00646C61">
            <w:pPr>
              <w:rPr>
                <w:b/>
                <w:sz w:val="20"/>
                <w:szCs w:val="20"/>
              </w:rPr>
            </w:pPr>
            <w:r w:rsidRPr="00FF6A5C">
              <w:rPr>
                <w:b/>
                <w:sz w:val="20"/>
                <w:szCs w:val="20"/>
              </w:rPr>
              <w:t xml:space="preserve">Из областного бюджета на оборудование нового здания в сумме 92920500 </w:t>
            </w:r>
            <w:proofErr w:type="spellStart"/>
            <w:r w:rsidRPr="00FF6A5C"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FF6A5C">
              <w:rPr>
                <w:sz w:val="20"/>
                <w:szCs w:val="20"/>
              </w:rPr>
              <w:t>где</w:t>
            </w:r>
            <w:r>
              <w:rPr>
                <w:sz w:val="20"/>
                <w:szCs w:val="20"/>
              </w:rPr>
              <w:t xml:space="preserve"> наиболее существенные траты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FF6A5C" w:rsidRDefault="00FF6A5C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 xml:space="preserve">- оснащение спортивного зала  - </w:t>
            </w:r>
            <w:r>
              <w:rPr>
                <w:sz w:val="20"/>
                <w:szCs w:val="20"/>
              </w:rPr>
              <w:t xml:space="preserve">425274,73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-оснащение кабинета психолога – 711768,85</w:t>
            </w:r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-образовательные системы для начальной школы – 3051000,00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-комплексное оснащение залов для занятий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ультурой</w:t>
            </w:r>
            <w:proofErr w:type="spellEnd"/>
            <w:r>
              <w:rPr>
                <w:sz w:val="20"/>
                <w:szCs w:val="20"/>
              </w:rPr>
              <w:t xml:space="preserve"> и спортом – 3000000,00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-комплексная поставка интерактивных учебных пособий – 8249903,20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-комплексное оснащение кабинета биологии – 8728354,00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кабинета географии – 3670980,00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-комплексное оснащение кабинета ИЗО – 299000,00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-комплекс</w:t>
            </w:r>
            <w:r w:rsidR="00FF6A5C">
              <w:rPr>
                <w:sz w:val="20"/>
                <w:szCs w:val="20"/>
              </w:rPr>
              <w:t xml:space="preserve">ное оснащение кабинета музыки – 900000,00 </w:t>
            </w:r>
            <w:proofErr w:type="spellStart"/>
            <w:r w:rsidR="00FF6A5C"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кабинета </w:t>
            </w:r>
            <w:proofErr w:type="spellStart"/>
            <w:r>
              <w:rPr>
                <w:sz w:val="20"/>
                <w:szCs w:val="20"/>
              </w:rPr>
              <w:t>проектно</w:t>
            </w:r>
            <w:proofErr w:type="spellEnd"/>
            <w:r>
              <w:rPr>
                <w:sz w:val="20"/>
                <w:szCs w:val="20"/>
              </w:rPr>
              <w:t xml:space="preserve"> – изыскательской деятельности – 1127733,00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FF6A5C" w:rsidRDefault="00FF6A5C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50292">
              <w:rPr>
                <w:sz w:val="20"/>
                <w:szCs w:val="20"/>
              </w:rPr>
              <w:t xml:space="preserve">комплексное оснащение кабинета логопеда и психолога – 260000,00 </w:t>
            </w:r>
            <w:proofErr w:type="spellStart"/>
            <w:r w:rsidR="00150292"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кабинета технологии (кулинария, шитье) – 1300000,00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кабинета физики – 12764493,00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компьютерного класса – 20280360,00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комплексное оснащение кабинета начальных классов – 17596561,92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комплексная поставка мебели – 1633553,10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комплексная поставка оборудования для экспериментов – 4239040,00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Default="00150292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комплексная поставка учебных пособий для начальной школы </w:t>
            </w:r>
            <w:r>
              <w:rPr>
                <w:sz w:val="20"/>
                <w:szCs w:val="20"/>
              </w:rPr>
              <w:lastRenderedPageBreak/>
              <w:t xml:space="preserve">– 4195278,20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150292" w:rsidRPr="00FF6A5C" w:rsidRDefault="00150292" w:rsidP="00646C61">
            <w:pPr>
              <w:rPr>
                <w:sz w:val="20"/>
                <w:szCs w:val="20"/>
              </w:rPr>
            </w:pP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оплата </w:t>
            </w:r>
            <w:r w:rsidRPr="00150292">
              <w:rPr>
                <w:sz w:val="20"/>
                <w:szCs w:val="20"/>
                <w:lang w:val="en-US"/>
              </w:rPr>
              <w:t>Internet</w:t>
            </w:r>
            <w:r w:rsidRPr="00150292">
              <w:rPr>
                <w:sz w:val="20"/>
                <w:szCs w:val="20"/>
              </w:rPr>
              <w:t xml:space="preserve"> –   </w:t>
            </w:r>
            <w:r w:rsidR="00150292" w:rsidRPr="00150292">
              <w:rPr>
                <w:sz w:val="20"/>
                <w:szCs w:val="20"/>
              </w:rPr>
              <w:t>32100</w:t>
            </w:r>
            <w:r w:rsidRPr="00150292">
              <w:rPr>
                <w:sz w:val="20"/>
                <w:szCs w:val="20"/>
              </w:rPr>
              <w:t>руб.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приобретение </w:t>
            </w:r>
            <w:proofErr w:type="spellStart"/>
            <w:r w:rsidRPr="00150292">
              <w:rPr>
                <w:sz w:val="20"/>
                <w:szCs w:val="20"/>
              </w:rPr>
              <w:t>хозтоваров</w:t>
            </w:r>
            <w:proofErr w:type="spellEnd"/>
            <w:r w:rsidRPr="00150292">
              <w:rPr>
                <w:sz w:val="20"/>
                <w:szCs w:val="20"/>
              </w:rPr>
              <w:t xml:space="preserve"> –   </w:t>
            </w:r>
            <w:r w:rsidR="00150292" w:rsidRPr="00150292">
              <w:rPr>
                <w:sz w:val="20"/>
                <w:szCs w:val="20"/>
              </w:rPr>
              <w:t>65844</w:t>
            </w:r>
            <w:r w:rsidRPr="00150292">
              <w:rPr>
                <w:sz w:val="20"/>
                <w:szCs w:val="20"/>
              </w:rPr>
              <w:t xml:space="preserve"> руб.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приобретение канцелярских товаров – </w:t>
            </w:r>
            <w:r w:rsidR="00150292" w:rsidRPr="00150292">
              <w:rPr>
                <w:sz w:val="20"/>
                <w:szCs w:val="20"/>
              </w:rPr>
              <w:t>223568,11</w:t>
            </w:r>
            <w:r w:rsidRPr="00150292">
              <w:rPr>
                <w:sz w:val="20"/>
                <w:szCs w:val="20"/>
              </w:rPr>
              <w:t xml:space="preserve"> руб.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>-</w:t>
            </w:r>
            <w:r w:rsidR="00150292" w:rsidRPr="00150292">
              <w:rPr>
                <w:sz w:val="20"/>
                <w:szCs w:val="20"/>
              </w:rPr>
              <w:t xml:space="preserve"> </w:t>
            </w:r>
            <w:r w:rsidRPr="00150292">
              <w:rPr>
                <w:sz w:val="20"/>
                <w:szCs w:val="20"/>
              </w:rPr>
              <w:t xml:space="preserve">приобретение </w:t>
            </w:r>
            <w:r w:rsidR="00150292" w:rsidRPr="00150292">
              <w:rPr>
                <w:sz w:val="20"/>
                <w:szCs w:val="20"/>
              </w:rPr>
              <w:t xml:space="preserve">принтера </w:t>
            </w:r>
            <w:r w:rsidRPr="00150292">
              <w:rPr>
                <w:sz w:val="20"/>
                <w:szCs w:val="20"/>
              </w:rPr>
              <w:t xml:space="preserve"> (</w:t>
            </w:r>
            <w:r w:rsidR="00150292" w:rsidRPr="00150292">
              <w:rPr>
                <w:sz w:val="20"/>
                <w:szCs w:val="20"/>
              </w:rPr>
              <w:t>1</w:t>
            </w:r>
            <w:r w:rsidRPr="00150292">
              <w:rPr>
                <w:sz w:val="20"/>
                <w:szCs w:val="20"/>
              </w:rPr>
              <w:t xml:space="preserve"> шт.) – </w:t>
            </w:r>
            <w:r w:rsidR="00150292" w:rsidRPr="00150292">
              <w:rPr>
                <w:sz w:val="20"/>
                <w:szCs w:val="20"/>
              </w:rPr>
              <w:t xml:space="preserve">16790 </w:t>
            </w:r>
            <w:r w:rsidRPr="00150292">
              <w:rPr>
                <w:sz w:val="20"/>
                <w:szCs w:val="20"/>
              </w:rPr>
              <w:t>руб.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приобретение </w:t>
            </w:r>
            <w:r w:rsidR="00150292" w:rsidRPr="00150292">
              <w:rPr>
                <w:sz w:val="20"/>
                <w:szCs w:val="20"/>
              </w:rPr>
              <w:t>набора робототехники</w:t>
            </w:r>
            <w:r w:rsidRPr="00150292">
              <w:rPr>
                <w:sz w:val="20"/>
                <w:szCs w:val="20"/>
              </w:rPr>
              <w:t xml:space="preserve"> (1 шт.) </w:t>
            </w:r>
            <w:r w:rsidR="00150292" w:rsidRPr="00150292">
              <w:rPr>
                <w:sz w:val="20"/>
                <w:szCs w:val="20"/>
              </w:rPr>
              <w:t>25236</w:t>
            </w:r>
            <w:r w:rsidRPr="00150292">
              <w:rPr>
                <w:sz w:val="20"/>
                <w:szCs w:val="20"/>
              </w:rPr>
              <w:t xml:space="preserve"> руб.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приобретение </w:t>
            </w:r>
            <w:r w:rsidR="00150292" w:rsidRPr="00150292">
              <w:rPr>
                <w:sz w:val="20"/>
                <w:szCs w:val="20"/>
              </w:rPr>
              <w:t xml:space="preserve">стульев ученических (50 </w:t>
            </w:r>
            <w:proofErr w:type="spellStart"/>
            <w:proofErr w:type="gramStart"/>
            <w:r w:rsidR="00150292" w:rsidRPr="0015029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150292" w:rsidRPr="00150292">
              <w:rPr>
                <w:sz w:val="20"/>
                <w:szCs w:val="20"/>
              </w:rPr>
              <w:t>)</w:t>
            </w:r>
            <w:r w:rsidRPr="00150292">
              <w:rPr>
                <w:sz w:val="20"/>
                <w:szCs w:val="20"/>
              </w:rPr>
              <w:t xml:space="preserve"> </w:t>
            </w:r>
            <w:r w:rsidR="00150292" w:rsidRPr="00150292">
              <w:rPr>
                <w:sz w:val="20"/>
                <w:szCs w:val="20"/>
              </w:rPr>
              <w:t>- 39450</w:t>
            </w:r>
            <w:r w:rsidRPr="00150292">
              <w:rPr>
                <w:sz w:val="20"/>
                <w:szCs w:val="20"/>
              </w:rPr>
              <w:t xml:space="preserve"> руб</w:t>
            </w:r>
            <w:r w:rsidRPr="00D1068B">
              <w:rPr>
                <w:color w:val="FF0000"/>
                <w:sz w:val="20"/>
                <w:szCs w:val="20"/>
              </w:rPr>
              <w:t>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>-</w:t>
            </w:r>
            <w:r w:rsidR="00150292" w:rsidRPr="00150292">
              <w:rPr>
                <w:sz w:val="20"/>
                <w:szCs w:val="20"/>
              </w:rPr>
              <w:t xml:space="preserve"> </w:t>
            </w:r>
            <w:r w:rsidRPr="00150292">
              <w:rPr>
                <w:sz w:val="20"/>
                <w:szCs w:val="20"/>
              </w:rPr>
              <w:t xml:space="preserve">приобретение </w:t>
            </w:r>
            <w:r w:rsidR="00150292" w:rsidRPr="00150292">
              <w:rPr>
                <w:sz w:val="20"/>
                <w:szCs w:val="20"/>
              </w:rPr>
              <w:t xml:space="preserve">МФУ (4 </w:t>
            </w:r>
            <w:proofErr w:type="spellStart"/>
            <w:proofErr w:type="gramStart"/>
            <w:r w:rsidR="00150292" w:rsidRPr="0015029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150292" w:rsidRPr="00150292">
              <w:rPr>
                <w:sz w:val="20"/>
                <w:szCs w:val="20"/>
              </w:rPr>
              <w:t>)</w:t>
            </w:r>
            <w:r w:rsidRPr="00150292">
              <w:rPr>
                <w:sz w:val="20"/>
                <w:szCs w:val="20"/>
              </w:rPr>
              <w:t xml:space="preserve"> – </w:t>
            </w:r>
            <w:r w:rsidR="00150292" w:rsidRPr="00150292">
              <w:rPr>
                <w:sz w:val="20"/>
                <w:szCs w:val="20"/>
              </w:rPr>
              <w:t xml:space="preserve">39960 </w:t>
            </w:r>
            <w:r w:rsidRPr="00150292">
              <w:rPr>
                <w:sz w:val="20"/>
                <w:szCs w:val="20"/>
              </w:rPr>
              <w:t>руб.</w:t>
            </w:r>
          </w:p>
          <w:p w:rsidR="00646C61" w:rsidRPr="00150292" w:rsidRDefault="00646C61" w:rsidP="00646C61">
            <w:pPr>
              <w:rPr>
                <w:sz w:val="20"/>
                <w:szCs w:val="20"/>
              </w:rPr>
            </w:pPr>
            <w:r w:rsidRPr="00150292">
              <w:rPr>
                <w:sz w:val="20"/>
                <w:szCs w:val="20"/>
              </w:rPr>
              <w:t xml:space="preserve">- приобретение </w:t>
            </w:r>
            <w:r w:rsidR="00150292" w:rsidRPr="00150292">
              <w:rPr>
                <w:sz w:val="20"/>
                <w:szCs w:val="20"/>
              </w:rPr>
              <w:t xml:space="preserve">экрана настенного (1 </w:t>
            </w:r>
            <w:proofErr w:type="spellStart"/>
            <w:proofErr w:type="gramStart"/>
            <w:r w:rsidR="00150292" w:rsidRPr="00150292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150292" w:rsidRPr="00150292">
              <w:rPr>
                <w:sz w:val="20"/>
                <w:szCs w:val="20"/>
              </w:rPr>
              <w:t>)</w:t>
            </w:r>
            <w:r w:rsidRPr="00150292">
              <w:rPr>
                <w:sz w:val="20"/>
                <w:szCs w:val="20"/>
              </w:rPr>
              <w:t xml:space="preserve"> – </w:t>
            </w:r>
            <w:r w:rsidR="00150292" w:rsidRPr="00150292">
              <w:rPr>
                <w:sz w:val="20"/>
                <w:szCs w:val="20"/>
              </w:rPr>
              <w:t>3900</w:t>
            </w:r>
            <w:r w:rsidRPr="00150292">
              <w:rPr>
                <w:sz w:val="20"/>
                <w:szCs w:val="20"/>
              </w:rPr>
              <w:t xml:space="preserve"> руб.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-</w:t>
            </w:r>
            <w:r w:rsidR="00EE1A25" w:rsidRPr="00EE1A25">
              <w:rPr>
                <w:sz w:val="20"/>
                <w:szCs w:val="20"/>
              </w:rPr>
              <w:t xml:space="preserve"> </w:t>
            </w:r>
            <w:r w:rsidRPr="00EE1A25">
              <w:rPr>
                <w:sz w:val="20"/>
                <w:szCs w:val="20"/>
              </w:rPr>
              <w:t xml:space="preserve">приобретение </w:t>
            </w:r>
            <w:r w:rsidR="00150292" w:rsidRPr="00EE1A25">
              <w:rPr>
                <w:sz w:val="20"/>
                <w:szCs w:val="20"/>
              </w:rPr>
              <w:t>оборудования в кабинет музыки</w:t>
            </w:r>
            <w:r w:rsidRPr="00EE1A25">
              <w:rPr>
                <w:sz w:val="20"/>
                <w:szCs w:val="20"/>
              </w:rPr>
              <w:t xml:space="preserve"> – </w:t>
            </w:r>
            <w:r w:rsidR="00EE1A25" w:rsidRPr="00EE1A25">
              <w:rPr>
                <w:sz w:val="20"/>
                <w:szCs w:val="20"/>
              </w:rPr>
              <w:t>100000</w:t>
            </w:r>
            <w:r w:rsidRPr="00EE1A25">
              <w:rPr>
                <w:sz w:val="20"/>
                <w:szCs w:val="20"/>
              </w:rPr>
              <w:t xml:space="preserve"> руб</w:t>
            </w:r>
            <w:r w:rsidRPr="00D1068B">
              <w:rPr>
                <w:color w:val="FF0000"/>
                <w:sz w:val="20"/>
                <w:szCs w:val="20"/>
              </w:rPr>
              <w:t>.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- приобретение </w:t>
            </w:r>
            <w:r w:rsidR="00EE1A25" w:rsidRPr="00EE1A25">
              <w:rPr>
                <w:sz w:val="20"/>
                <w:szCs w:val="20"/>
              </w:rPr>
              <w:t>материалов для уроков технологии</w:t>
            </w:r>
            <w:r w:rsidRPr="00EE1A25">
              <w:rPr>
                <w:sz w:val="20"/>
                <w:szCs w:val="20"/>
              </w:rPr>
              <w:t xml:space="preserve"> – 19</w:t>
            </w:r>
            <w:r w:rsidR="00EE1A25" w:rsidRPr="00EE1A25">
              <w:rPr>
                <w:sz w:val="20"/>
                <w:szCs w:val="20"/>
              </w:rPr>
              <w:t>584</w:t>
            </w:r>
            <w:r w:rsidRPr="00EE1A25">
              <w:rPr>
                <w:sz w:val="20"/>
                <w:szCs w:val="20"/>
              </w:rPr>
              <w:t xml:space="preserve"> руб.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- приобретение </w:t>
            </w:r>
            <w:r w:rsidR="00EE1A25" w:rsidRPr="00EE1A25">
              <w:rPr>
                <w:sz w:val="20"/>
                <w:szCs w:val="20"/>
              </w:rPr>
              <w:t>электрокипятильника в столовую</w:t>
            </w:r>
            <w:r w:rsidRPr="00EE1A25">
              <w:rPr>
                <w:sz w:val="20"/>
                <w:szCs w:val="20"/>
              </w:rPr>
              <w:t xml:space="preserve">– </w:t>
            </w:r>
            <w:r w:rsidR="00EE1A25" w:rsidRPr="00EE1A25">
              <w:rPr>
                <w:sz w:val="20"/>
                <w:szCs w:val="20"/>
              </w:rPr>
              <w:t>15000</w:t>
            </w:r>
            <w:r w:rsidRPr="00EE1A25">
              <w:rPr>
                <w:sz w:val="20"/>
                <w:szCs w:val="20"/>
              </w:rPr>
              <w:t xml:space="preserve"> </w:t>
            </w:r>
            <w:proofErr w:type="spellStart"/>
            <w:r w:rsidRPr="00EE1A25">
              <w:rPr>
                <w:sz w:val="20"/>
                <w:szCs w:val="20"/>
              </w:rPr>
              <w:t>руб</w:t>
            </w:r>
            <w:proofErr w:type="spellEnd"/>
          </w:p>
          <w:p w:rsidR="00646C61" w:rsidRDefault="00646C61" w:rsidP="00646C61">
            <w:pPr>
              <w:rPr>
                <w:color w:val="FF0000"/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- приобретение </w:t>
            </w:r>
            <w:r w:rsidR="00EE1A25" w:rsidRPr="00EE1A25">
              <w:rPr>
                <w:sz w:val="20"/>
                <w:szCs w:val="20"/>
              </w:rPr>
              <w:t>бланков аттестатов</w:t>
            </w:r>
            <w:r w:rsidRPr="00EE1A25">
              <w:rPr>
                <w:sz w:val="20"/>
                <w:szCs w:val="20"/>
              </w:rPr>
              <w:t xml:space="preserve"> – </w:t>
            </w:r>
            <w:r w:rsidR="00EE1A25" w:rsidRPr="00EE1A25">
              <w:rPr>
                <w:sz w:val="20"/>
                <w:szCs w:val="20"/>
              </w:rPr>
              <w:t>54027</w:t>
            </w:r>
            <w:r w:rsidRPr="00EE1A25">
              <w:rPr>
                <w:sz w:val="20"/>
                <w:szCs w:val="20"/>
              </w:rPr>
              <w:t xml:space="preserve"> руб</w:t>
            </w:r>
            <w:r w:rsidRPr="00D1068B">
              <w:rPr>
                <w:color w:val="FF0000"/>
                <w:sz w:val="20"/>
                <w:szCs w:val="20"/>
              </w:rPr>
              <w:t>.</w:t>
            </w:r>
          </w:p>
          <w:p w:rsidR="00EE1A25" w:rsidRPr="00EE1A25" w:rsidRDefault="00EE1A25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- приобретение подписки на электронный журнал «Кадровое дело»   - 12713 </w:t>
            </w:r>
            <w:proofErr w:type="spellStart"/>
            <w:r w:rsidRPr="00EE1A25">
              <w:rPr>
                <w:sz w:val="20"/>
                <w:szCs w:val="20"/>
              </w:rPr>
              <w:t>руб</w:t>
            </w:r>
            <w:proofErr w:type="spellEnd"/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>-</w:t>
            </w:r>
            <w:r w:rsidRPr="00EE1A25">
              <w:rPr>
                <w:sz w:val="20"/>
                <w:szCs w:val="20"/>
              </w:rPr>
              <w:t xml:space="preserve">подписка на газету «Красное знамя» - </w:t>
            </w:r>
            <w:r w:rsidR="00EE1A25" w:rsidRPr="00EE1A25">
              <w:rPr>
                <w:sz w:val="20"/>
                <w:szCs w:val="20"/>
              </w:rPr>
              <w:t>8878</w:t>
            </w:r>
            <w:r w:rsidRPr="00EE1A25">
              <w:rPr>
                <w:sz w:val="20"/>
                <w:szCs w:val="20"/>
              </w:rPr>
              <w:t xml:space="preserve"> </w:t>
            </w:r>
            <w:proofErr w:type="spellStart"/>
            <w:r w:rsidRPr="00EE1A25">
              <w:rPr>
                <w:sz w:val="20"/>
                <w:szCs w:val="20"/>
              </w:rPr>
              <w:t>руб</w:t>
            </w:r>
            <w:proofErr w:type="spellEnd"/>
          </w:p>
          <w:p w:rsidR="00EE1A25" w:rsidRPr="00D1068B" w:rsidRDefault="00EE1A25" w:rsidP="00646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учебной литературы – 1894281,40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646C61" w:rsidRPr="00D1068B" w:rsidRDefault="00646C61" w:rsidP="00646C61">
            <w:pPr>
              <w:ind w:firstLine="252"/>
              <w:rPr>
                <w:color w:val="FF0000"/>
                <w:sz w:val="20"/>
                <w:szCs w:val="20"/>
              </w:rPr>
            </w:pPr>
          </w:p>
          <w:p w:rsidR="00646C61" w:rsidRPr="00EE1A25" w:rsidRDefault="00646C61" w:rsidP="00646C61">
            <w:pPr>
              <w:ind w:firstLine="252"/>
              <w:rPr>
                <w:b/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Финансово-экономическая деятельность</w:t>
            </w:r>
            <w:r w:rsidRPr="00EE1A25">
              <w:rPr>
                <w:b/>
                <w:sz w:val="20"/>
                <w:szCs w:val="20"/>
              </w:rPr>
              <w:t>: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• Внебюджетная деятельность составила </w:t>
            </w:r>
            <w:r w:rsidR="00EE1A25" w:rsidRPr="00EE1A25">
              <w:rPr>
                <w:sz w:val="20"/>
                <w:szCs w:val="20"/>
              </w:rPr>
              <w:t>3583871,47</w:t>
            </w:r>
            <w:r w:rsidRPr="00EE1A25">
              <w:rPr>
                <w:sz w:val="20"/>
                <w:szCs w:val="20"/>
              </w:rPr>
              <w:t>руб., в том числе: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 xml:space="preserve">- </w:t>
            </w:r>
            <w:r w:rsidRPr="00EE1A25">
              <w:rPr>
                <w:sz w:val="20"/>
                <w:szCs w:val="20"/>
              </w:rPr>
              <w:t xml:space="preserve">организация питания обучающихся – </w:t>
            </w:r>
            <w:r w:rsidR="00EE1A25" w:rsidRPr="00EE1A25">
              <w:rPr>
                <w:sz w:val="20"/>
                <w:szCs w:val="20"/>
              </w:rPr>
              <w:t>2065446,68</w:t>
            </w:r>
            <w:r w:rsidRPr="00EE1A25">
              <w:rPr>
                <w:sz w:val="20"/>
                <w:szCs w:val="20"/>
              </w:rPr>
              <w:t xml:space="preserve"> руб.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 - занятия по программам факультативов</w:t>
            </w:r>
            <w:proofErr w:type="gramStart"/>
            <w:r w:rsidRPr="00EE1A25">
              <w:rPr>
                <w:sz w:val="20"/>
                <w:szCs w:val="20"/>
              </w:rPr>
              <w:t xml:space="preserve"> :</w:t>
            </w:r>
            <w:proofErr w:type="gramEnd"/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«Занимательный русский язык»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«Логика и математика»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«Юный филолог»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>«Экономика для младших школьников»</w:t>
            </w:r>
          </w:p>
          <w:p w:rsidR="00646C61" w:rsidRPr="00EE1A25" w:rsidRDefault="00646C61" w:rsidP="00646C61">
            <w:pPr>
              <w:rPr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«Эрудит»  - </w:t>
            </w:r>
            <w:r w:rsidR="00EE1A25" w:rsidRPr="00EE1A25">
              <w:rPr>
                <w:sz w:val="20"/>
                <w:szCs w:val="20"/>
              </w:rPr>
              <w:t>1008374,79</w:t>
            </w:r>
            <w:r w:rsidRPr="00EE1A25">
              <w:rPr>
                <w:sz w:val="20"/>
                <w:szCs w:val="20"/>
              </w:rPr>
              <w:t xml:space="preserve"> руб.</w:t>
            </w:r>
          </w:p>
          <w:p w:rsidR="00646C61" w:rsidRPr="00D1068B" w:rsidRDefault="00646C61" w:rsidP="00EE1A25">
            <w:pPr>
              <w:rPr>
                <w:color w:val="FF0000"/>
                <w:sz w:val="20"/>
                <w:szCs w:val="20"/>
              </w:rPr>
            </w:pPr>
            <w:r w:rsidRPr="00EE1A25">
              <w:rPr>
                <w:sz w:val="20"/>
                <w:szCs w:val="20"/>
              </w:rPr>
              <w:t xml:space="preserve">- занятия в «Стартовой школе» - </w:t>
            </w:r>
            <w:r w:rsidR="00EE1A25" w:rsidRPr="00EE1A25">
              <w:rPr>
                <w:sz w:val="20"/>
                <w:szCs w:val="20"/>
              </w:rPr>
              <w:t>510050,00</w:t>
            </w:r>
            <w:r w:rsidRPr="00EE1A2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51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lastRenderedPageBreak/>
              <w:t>Финансовый план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Смета доходов и расходов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 xml:space="preserve">Бюджетная заявка 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системе оплаты труда.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повышении квалификации. Положение о порядке нормирования и учета дополнительной работы. Трудовой договор (контракт) с работниками.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Положение о платных дополнительных образовательных услугах.</w:t>
            </w: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</w:p>
          <w:p w:rsidR="00646C61" w:rsidRPr="00FF6A5C" w:rsidRDefault="00646C61" w:rsidP="00646C61">
            <w:pPr>
              <w:rPr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Финансовая отчетность</w:t>
            </w:r>
          </w:p>
          <w:p w:rsidR="00646C61" w:rsidRPr="00FF6A5C" w:rsidRDefault="00646C61" w:rsidP="00646C61">
            <w:pPr>
              <w:rPr>
                <w:i/>
                <w:sz w:val="20"/>
                <w:szCs w:val="20"/>
              </w:rPr>
            </w:pPr>
            <w:r w:rsidRPr="00FF6A5C">
              <w:rPr>
                <w:sz w:val="20"/>
                <w:szCs w:val="20"/>
              </w:rPr>
              <w:t>Постановление Главы ГО Верхняя Пышма о введении системы оплаты труда работников общеобразовательных учреждений, реализующих программы начального общего, основного общего, среднего общего образования.</w:t>
            </w:r>
          </w:p>
        </w:tc>
      </w:tr>
      <w:tr w:rsidR="00646C61" w:rsidRPr="00A20485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6. Условия организации образовательного процесса</w:t>
            </w:r>
          </w:p>
        </w:tc>
      </w:tr>
      <w:tr w:rsidR="00646C61" w:rsidRPr="00CF3BF5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Сведения об оснащенности (на основе индикаторов РКПМО п. 4.1)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3BF5">
              <w:rPr>
                <w:sz w:val="20"/>
                <w:szCs w:val="20"/>
              </w:rPr>
              <w:t>ежим работы школы</w:t>
            </w: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b/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F3BF5">
              <w:rPr>
                <w:sz w:val="20"/>
                <w:szCs w:val="20"/>
              </w:rPr>
              <w:t>ежим охраны и допусков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F3BF5">
              <w:rPr>
                <w:sz w:val="20"/>
                <w:szCs w:val="20"/>
              </w:rPr>
              <w:t>словия для обучения учащихся с ограниченными возможностями здоровья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E17956" w:rsidRDefault="00646C61" w:rsidP="00646C61">
            <w:pPr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lastRenderedPageBreak/>
              <w:t>Средняя наполняемость массовых           классов:</w:t>
            </w:r>
          </w:p>
          <w:p w:rsidR="00646C61" w:rsidRPr="008D2E48" w:rsidRDefault="00646C61" w:rsidP="00646C61">
            <w:pPr>
              <w:rPr>
                <w:color w:val="FF0000"/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 xml:space="preserve">              </w:t>
            </w:r>
            <w:r w:rsidRPr="008D2E48">
              <w:rPr>
                <w:sz w:val="20"/>
                <w:szCs w:val="20"/>
              </w:rPr>
              <w:t xml:space="preserve">начальные – </w:t>
            </w:r>
            <w:r w:rsidR="008D2E48" w:rsidRPr="008D2E48">
              <w:rPr>
                <w:sz w:val="20"/>
                <w:szCs w:val="20"/>
              </w:rPr>
              <w:t>31</w:t>
            </w:r>
            <w:r w:rsidRPr="008D2E48">
              <w:rPr>
                <w:sz w:val="20"/>
                <w:szCs w:val="20"/>
              </w:rPr>
              <w:t>человек;</w:t>
            </w:r>
          </w:p>
          <w:p w:rsidR="00646C61" w:rsidRPr="00E17956" w:rsidRDefault="00646C61" w:rsidP="00646C61">
            <w:pPr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              </w:t>
            </w:r>
            <w:proofErr w:type="gramStart"/>
            <w:r w:rsidRPr="00E17956">
              <w:rPr>
                <w:sz w:val="20"/>
                <w:szCs w:val="20"/>
              </w:rPr>
              <w:t>средние</w:t>
            </w:r>
            <w:proofErr w:type="gramEnd"/>
            <w:r w:rsidRPr="00E17956">
              <w:rPr>
                <w:sz w:val="20"/>
                <w:szCs w:val="20"/>
              </w:rPr>
              <w:t xml:space="preserve"> – </w:t>
            </w:r>
            <w:r w:rsidR="00E17956">
              <w:rPr>
                <w:sz w:val="20"/>
                <w:szCs w:val="20"/>
              </w:rPr>
              <w:t>27,7</w:t>
            </w:r>
            <w:r w:rsidRPr="00E17956">
              <w:rPr>
                <w:sz w:val="20"/>
                <w:szCs w:val="20"/>
              </w:rPr>
              <w:t xml:space="preserve"> человека;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 xml:space="preserve">              </w:t>
            </w:r>
            <w:r w:rsidRPr="00E17956">
              <w:rPr>
                <w:sz w:val="20"/>
                <w:szCs w:val="20"/>
              </w:rPr>
              <w:t xml:space="preserve">старшие – </w:t>
            </w:r>
            <w:r w:rsidR="00E17956" w:rsidRPr="00E17956">
              <w:rPr>
                <w:sz w:val="20"/>
                <w:szCs w:val="20"/>
              </w:rPr>
              <w:t>19,7</w:t>
            </w:r>
            <w:r w:rsidRPr="00E17956">
              <w:rPr>
                <w:sz w:val="20"/>
                <w:szCs w:val="20"/>
              </w:rPr>
              <w:t xml:space="preserve"> человек</w:t>
            </w:r>
            <w:r w:rsidRPr="00D1068B">
              <w:rPr>
                <w:color w:val="FF0000"/>
                <w:sz w:val="20"/>
                <w:szCs w:val="20"/>
              </w:rPr>
              <w:t>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 xml:space="preserve">              </w:t>
            </w:r>
          </w:p>
          <w:p w:rsidR="00646C61" w:rsidRPr="00E17956" w:rsidRDefault="00646C61" w:rsidP="00646C61">
            <w:pPr>
              <w:rPr>
                <w:sz w:val="20"/>
                <w:szCs w:val="20"/>
              </w:rPr>
            </w:pPr>
            <w:r w:rsidRPr="00E17956">
              <w:rPr>
                <w:sz w:val="20"/>
                <w:szCs w:val="20"/>
              </w:rPr>
              <w:t xml:space="preserve">Средняя наполняемость коррекционных классов – </w:t>
            </w:r>
            <w:r w:rsidR="00E17956" w:rsidRPr="00E17956">
              <w:rPr>
                <w:sz w:val="20"/>
                <w:szCs w:val="20"/>
              </w:rPr>
              <w:t>13,4</w:t>
            </w:r>
            <w:r w:rsidRPr="00E17956">
              <w:rPr>
                <w:sz w:val="20"/>
                <w:szCs w:val="20"/>
              </w:rPr>
              <w:t xml:space="preserve"> человек;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753D1B" w:rsidRDefault="00646C61" w:rsidP="00646C61">
            <w:pPr>
              <w:rPr>
                <w:sz w:val="20"/>
                <w:szCs w:val="20"/>
              </w:rPr>
            </w:pPr>
            <w:r w:rsidRPr="00753D1B">
              <w:rPr>
                <w:sz w:val="20"/>
                <w:szCs w:val="20"/>
              </w:rPr>
              <w:t xml:space="preserve">Среднее количество </w:t>
            </w:r>
            <w:proofErr w:type="gramStart"/>
            <w:r w:rsidRPr="00753D1B">
              <w:rPr>
                <w:sz w:val="20"/>
                <w:szCs w:val="20"/>
              </w:rPr>
              <w:t>обучающихся</w:t>
            </w:r>
            <w:proofErr w:type="gramEnd"/>
            <w:r w:rsidRPr="00753D1B">
              <w:rPr>
                <w:sz w:val="20"/>
                <w:szCs w:val="20"/>
              </w:rPr>
              <w:t xml:space="preserve"> на одного учителя – 2</w:t>
            </w:r>
            <w:r w:rsidR="00753D1B" w:rsidRPr="00753D1B">
              <w:rPr>
                <w:sz w:val="20"/>
                <w:szCs w:val="20"/>
              </w:rPr>
              <w:t xml:space="preserve">3,4 </w:t>
            </w:r>
            <w:r w:rsidRPr="00753D1B">
              <w:rPr>
                <w:sz w:val="20"/>
                <w:szCs w:val="20"/>
              </w:rPr>
              <w:t>человек</w:t>
            </w:r>
            <w:r w:rsidR="00753D1B">
              <w:rPr>
                <w:sz w:val="20"/>
                <w:szCs w:val="20"/>
              </w:rPr>
              <w:t>а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DC2F9A" w:rsidRDefault="00646C61" w:rsidP="00646C61">
            <w:pPr>
              <w:rPr>
                <w:sz w:val="20"/>
                <w:szCs w:val="20"/>
              </w:rPr>
            </w:pPr>
            <w:r w:rsidRPr="00DC2F9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DC2F9A">
              <w:rPr>
                <w:sz w:val="20"/>
                <w:szCs w:val="20"/>
              </w:rPr>
              <w:t>обучающихся</w:t>
            </w:r>
            <w:proofErr w:type="gramEnd"/>
            <w:r w:rsidRPr="00DC2F9A">
              <w:rPr>
                <w:sz w:val="20"/>
                <w:szCs w:val="20"/>
              </w:rPr>
              <w:t xml:space="preserve"> в параллели</w:t>
            </w:r>
          </w:p>
          <w:p w:rsidR="00646C61" w:rsidRPr="00612BBC" w:rsidRDefault="00646C61" w:rsidP="00646C61">
            <w:pPr>
              <w:rPr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8D2E48">
              <w:rPr>
                <w:sz w:val="20"/>
                <w:szCs w:val="20"/>
              </w:rPr>
              <w:t>кл</w:t>
            </w:r>
            <w:proofErr w:type="spellEnd"/>
            <w:r w:rsidRPr="008D2E48">
              <w:rPr>
                <w:sz w:val="20"/>
                <w:szCs w:val="20"/>
              </w:rPr>
              <w:t xml:space="preserve"> – </w:t>
            </w:r>
            <w:r w:rsidR="00612BBC">
              <w:rPr>
                <w:sz w:val="20"/>
                <w:szCs w:val="20"/>
              </w:rPr>
              <w:t>206</w:t>
            </w:r>
            <w:r w:rsidRPr="008D2E48">
              <w:rPr>
                <w:sz w:val="20"/>
                <w:szCs w:val="20"/>
              </w:rPr>
              <w:t xml:space="preserve"> чел</w:t>
            </w:r>
            <w:r w:rsidRPr="00D1068B">
              <w:rPr>
                <w:color w:val="FF0000"/>
                <w:sz w:val="20"/>
                <w:szCs w:val="20"/>
              </w:rPr>
              <w:t xml:space="preserve">      </w:t>
            </w:r>
            <w:r w:rsidRPr="00612BBC">
              <w:rPr>
                <w:sz w:val="20"/>
                <w:szCs w:val="20"/>
              </w:rPr>
              <w:t xml:space="preserve">7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. – </w:t>
            </w:r>
            <w:r w:rsidR="00612BBC" w:rsidRPr="00612BBC">
              <w:rPr>
                <w:sz w:val="20"/>
                <w:szCs w:val="20"/>
              </w:rPr>
              <w:t>138</w:t>
            </w:r>
            <w:r w:rsidRPr="00612BBC">
              <w:rPr>
                <w:sz w:val="20"/>
                <w:szCs w:val="20"/>
              </w:rPr>
              <w:t xml:space="preserve"> чел</w:t>
            </w:r>
          </w:p>
          <w:p w:rsidR="00646C61" w:rsidRPr="00612BBC" w:rsidRDefault="00646C61" w:rsidP="00646C61">
            <w:pPr>
              <w:rPr>
                <w:sz w:val="20"/>
                <w:szCs w:val="20"/>
              </w:rPr>
            </w:pPr>
            <w:r w:rsidRPr="00612BBC">
              <w:rPr>
                <w:sz w:val="20"/>
                <w:szCs w:val="20"/>
              </w:rPr>
              <w:t xml:space="preserve">2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</w:t>
            </w:r>
            <w:r w:rsidR="008D2E48" w:rsidRPr="00612BBC">
              <w:rPr>
                <w:sz w:val="20"/>
                <w:szCs w:val="20"/>
              </w:rPr>
              <w:t>2</w:t>
            </w:r>
            <w:r w:rsidR="00612BBC" w:rsidRPr="00612BBC">
              <w:rPr>
                <w:sz w:val="20"/>
                <w:szCs w:val="20"/>
              </w:rPr>
              <w:t>21</w:t>
            </w:r>
            <w:r w:rsidRPr="00612BBC">
              <w:rPr>
                <w:sz w:val="20"/>
                <w:szCs w:val="20"/>
              </w:rPr>
              <w:t xml:space="preserve"> чел      8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 </w:t>
            </w:r>
            <w:r w:rsidR="00612BBC" w:rsidRPr="00612BBC">
              <w:rPr>
                <w:sz w:val="20"/>
                <w:szCs w:val="20"/>
              </w:rPr>
              <w:t>104</w:t>
            </w:r>
            <w:r w:rsidRPr="00612BBC">
              <w:rPr>
                <w:sz w:val="20"/>
                <w:szCs w:val="20"/>
              </w:rPr>
              <w:t>чел</w:t>
            </w:r>
          </w:p>
          <w:p w:rsidR="00646C61" w:rsidRPr="00612BBC" w:rsidRDefault="00646C61" w:rsidP="00646C61">
            <w:pPr>
              <w:rPr>
                <w:sz w:val="20"/>
                <w:szCs w:val="20"/>
              </w:rPr>
            </w:pPr>
            <w:r w:rsidRPr="00612BBC">
              <w:rPr>
                <w:sz w:val="20"/>
                <w:szCs w:val="20"/>
              </w:rPr>
              <w:t xml:space="preserve">3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</w:t>
            </w:r>
            <w:r w:rsidR="00612BBC" w:rsidRPr="00612BBC">
              <w:rPr>
                <w:sz w:val="20"/>
                <w:szCs w:val="20"/>
              </w:rPr>
              <w:t>187</w:t>
            </w:r>
            <w:r w:rsidRPr="00612BBC">
              <w:rPr>
                <w:sz w:val="20"/>
                <w:szCs w:val="20"/>
              </w:rPr>
              <w:t xml:space="preserve"> чел</w:t>
            </w:r>
            <w:r w:rsidR="00612BBC">
              <w:rPr>
                <w:sz w:val="20"/>
                <w:szCs w:val="20"/>
              </w:rPr>
              <w:t xml:space="preserve">       9 </w:t>
            </w:r>
            <w:proofErr w:type="spellStart"/>
            <w:r w:rsidR="00612BBC">
              <w:rPr>
                <w:sz w:val="20"/>
                <w:szCs w:val="20"/>
              </w:rPr>
              <w:t>кл</w:t>
            </w:r>
            <w:proofErr w:type="spellEnd"/>
            <w:r w:rsidR="00612BBC">
              <w:rPr>
                <w:sz w:val="20"/>
                <w:szCs w:val="20"/>
              </w:rPr>
              <w:t xml:space="preserve"> – 135</w:t>
            </w:r>
            <w:r w:rsidRPr="00612BBC">
              <w:rPr>
                <w:sz w:val="20"/>
                <w:szCs w:val="20"/>
              </w:rPr>
              <w:t xml:space="preserve"> чел</w:t>
            </w:r>
          </w:p>
          <w:p w:rsidR="00612BBC" w:rsidRPr="00D1068B" w:rsidRDefault="00646C61" w:rsidP="00612BBC">
            <w:pPr>
              <w:rPr>
                <w:color w:val="FF0000"/>
                <w:sz w:val="20"/>
                <w:szCs w:val="20"/>
              </w:rPr>
            </w:pPr>
            <w:r w:rsidRPr="008D2E48">
              <w:rPr>
                <w:sz w:val="20"/>
                <w:szCs w:val="20"/>
              </w:rPr>
              <w:t xml:space="preserve">4 </w:t>
            </w:r>
            <w:proofErr w:type="spellStart"/>
            <w:r w:rsidRPr="008D2E48">
              <w:rPr>
                <w:sz w:val="20"/>
                <w:szCs w:val="20"/>
              </w:rPr>
              <w:t>кл</w:t>
            </w:r>
            <w:proofErr w:type="spellEnd"/>
            <w:r w:rsidRPr="008D2E48">
              <w:rPr>
                <w:sz w:val="20"/>
                <w:szCs w:val="20"/>
              </w:rPr>
              <w:t xml:space="preserve"> – </w:t>
            </w:r>
            <w:r w:rsidR="00612BBC">
              <w:rPr>
                <w:sz w:val="20"/>
                <w:szCs w:val="20"/>
              </w:rPr>
              <w:t xml:space="preserve">170 </w:t>
            </w:r>
            <w:r w:rsidRPr="008D2E48">
              <w:rPr>
                <w:sz w:val="20"/>
                <w:szCs w:val="20"/>
              </w:rPr>
              <w:t xml:space="preserve">чел       </w:t>
            </w:r>
            <w:r w:rsidR="00612BBC" w:rsidRPr="00612BBC">
              <w:rPr>
                <w:sz w:val="20"/>
                <w:szCs w:val="20"/>
              </w:rPr>
              <w:t xml:space="preserve">10 </w:t>
            </w:r>
            <w:proofErr w:type="spellStart"/>
            <w:r w:rsidR="00612BBC" w:rsidRPr="00612BBC">
              <w:rPr>
                <w:sz w:val="20"/>
                <w:szCs w:val="20"/>
              </w:rPr>
              <w:t>кл</w:t>
            </w:r>
            <w:proofErr w:type="spellEnd"/>
            <w:r w:rsidR="00612BBC" w:rsidRPr="00612BBC">
              <w:rPr>
                <w:sz w:val="20"/>
                <w:szCs w:val="20"/>
              </w:rPr>
              <w:t xml:space="preserve"> – 42 чел</w:t>
            </w:r>
          </w:p>
          <w:p w:rsidR="00646C61" w:rsidRPr="00612BBC" w:rsidRDefault="00646C61" w:rsidP="00646C61">
            <w:pPr>
              <w:rPr>
                <w:sz w:val="20"/>
                <w:szCs w:val="20"/>
              </w:rPr>
            </w:pPr>
            <w:r w:rsidRPr="00612BBC">
              <w:rPr>
                <w:sz w:val="20"/>
                <w:szCs w:val="20"/>
              </w:rPr>
              <w:t xml:space="preserve">5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</w:t>
            </w:r>
            <w:r w:rsidR="00612BBC" w:rsidRPr="00612BBC">
              <w:rPr>
                <w:sz w:val="20"/>
                <w:szCs w:val="20"/>
              </w:rPr>
              <w:t>160</w:t>
            </w:r>
            <w:r w:rsidRPr="00612BBC">
              <w:rPr>
                <w:sz w:val="20"/>
                <w:szCs w:val="20"/>
              </w:rPr>
              <w:t xml:space="preserve"> чел       11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19 чел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  <w:r w:rsidRPr="00612BBC">
              <w:rPr>
                <w:sz w:val="20"/>
                <w:szCs w:val="20"/>
              </w:rPr>
              <w:t xml:space="preserve">6 </w:t>
            </w:r>
            <w:proofErr w:type="spellStart"/>
            <w:r w:rsidRPr="00612BBC">
              <w:rPr>
                <w:sz w:val="20"/>
                <w:szCs w:val="20"/>
              </w:rPr>
              <w:t>кл</w:t>
            </w:r>
            <w:proofErr w:type="spellEnd"/>
            <w:r w:rsidRPr="00612BBC">
              <w:rPr>
                <w:sz w:val="20"/>
                <w:szCs w:val="20"/>
              </w:rPr>
              <w:t xml:space="preserve"> – </w:t>
            </w:r>
            <w:r w:rsidR="00612BBC" w:rsidRPr="00612BBC">
              <w:rPr>
                <w:sz w:val="20"/>
                <w:szCs w:val="20"/>
              </w:rPr>
              <w:t>143</w:t>
            </w:r>
            <w:r w:rsidRPr="00612BBC">
              <w:rPr>
                <w:sz w:val="20"/>
                <w:szCs w:val="20"/>
              </w:rPr>
              <w:t xml:space="preserve"> чел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 xml:space="preserve">Доля </w:t>
            </w:r>
            <w:proofErr w:type="gramStart"/>
            <w:r w:rsidRPr="00446647">
              <w:rPr>
                <w:sz w:val="20"/>
                <w:szCs w:val="20"/>
              </w:rPr>
              <w:t>обучающихся</w:t>
            </w:r>
            <w:proofErr w:type="gramEnd"/>
            <w:r w:rsidRPr="00446647">
              <w:rPr>
                <w:sz w:val="20"/>
                <w:szCs w:val="20"/>
              </w:rPr>
              <w:t xml:space="preserve"> во вторую смену – 4</w:t>
            </w:r>
            <w:r w:rsidR="00446647">
              <w:rPr>
                <w:sz w:val="20"/>
                <w:szCs w:val="20"/>
              </w:rPr>
              <w:t>3</w:t>
            </w:r>
            <w:r w:rsidRPr="00446647">
              <w:rPr>
                <w:sz w:val="20"/>
                <w:szCs w:val="20"/>
              </w:rPr>
              <w:t>%;</w:t>
            </w: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</w:p>
          <w:p w:rsidR="00646C61" w:rsidRPr="00530159" w:rsidRDefault="00646C61" w:rsidP="00646C61">
            <w:pPr>
              <w:rPr>
                <w:sz w:val="20"/>
                <w:szCs w:val="20"/>
              </w:rPr>
            </w:pPr>
            <w:r w:rsidRPr="00530159">
              <w:rPr>
                <w:sz w:val="20"/>
                <w:szCs w:val="20"/>
              </w:rPr>
              <w:t xml:space="preserve">Основная учебная площадь школы – 3494 </w:t>
            </w:r>
            <w:proofErr w:type="spellStart"/>
            <w:r w:rsidRPr="00530159">
              <w:rPr>
                <w:sz w:val="20"/>
                <w:szCs w:val="20"/>
              </w:rPr>
              <w:t>кв</w:t>
            </w:r>
            <w:proofErr w:type="gramStart"/>
            <w:r w:rsidRPr="00530159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 xml:space="preserve">Учебная площадь в расчете на 1 обучающегося – </w:t>
            </w:r>
            <w:r w:rsidR="00446647" w:rsidRPr="00446647">
              <w:rPr>
                <w:sz w:val="20"/>
                <w:szCs w:val="20"/>
              </w:rPr>
              <w:t>2,3</w:t>
            </w:r>
            <w:r w:rsidRPr="00446647">
              <w:rPr>
                <w:sz w:val="20"/>
                <w:szCs w:val="20"/>
              </w:rPr>
              <w:t xml:space="preserve"> </w:t>
            </w:r>
            <w:proofErr w:type="spellStart"/>
            <w:r w:rsidRPr="00446647">
              <w:rPr>
                <w:sz w:val="20"/>
                <w:szCs w:val="20"/>
              </w:rPr>
              <w:t>кв</w:t>
            </w:r>
            <w:proofErr w:type="gramStart"/>
            <w:r w:rsidRPr="00446647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Информационное обеспечение: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 xml:space="preserve">- техническое оснащение библиотеки – 3 компьютера, 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2 МФУ, 1 принтер, 1 ксерокс;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 xml:space="preserve">- количество учебной литературы – </w:t>
            </w:r>
            <w:r w:rsidR="00B26B31" w:rsidRPr="00B26B31">
              <w:rPr>
                <w:sz w:val="20"/>
                <w:szCs w:val="20"/>
              </w:rPr>
              <w:t>32157</w:t>
            </w:r>
            <w:r w:rsidRPr="00B26B3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6B31">
              <w:rPr>
                <w:sz w:val="20"/>
                <w:szCs w:val="20"/>
              </w:rPr>
              <w:t>экз</w:t>
            </w:r>
            <w:proofErr w:type="spellEnd"/>
            <w:proofErr w:type="gramEnd"/>
            <w:r w:rsidRPr="00B26B31">
              <w:rPr>
                <w:sz w:val="20"/>
                <w:szCs w:val="20"/>
              </w:rPr>
              <w:t>;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>- количество художественной литературы – 7</w:t>
            </w:r>
            <w:r w:rsidR="00B26B31" w:rsidRPr="00B26B31">
              <w:rPr>
                <w:sz w:val="20"/>
                <w:szCs w:val="20"/>
              </w:rPr>
              <w:t>332</w:t>
            </w:r>
            <w:r w:rsidRPr="00B26B31">
              <w:rPr>
                <w:sz w:val="20"/>
                <w:szCs w:val="20"/>
              </w:rPr>
              <w:t xml:space="preserve"> экз.;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 xml:space="preserve">- количество книг библиотеки в расчете на одного обучающегося – </w:t>
            </w:r>
            <w:r w:rsidR="00B26B31" w:rsidRPr="00B26B31">
              <w:rPr>
                <w:sz w:val="20"/>
                <w:szCs w:val="20"/>
              </w:rPr>
              <w:t>23,2</w:t>
            </w:r>
            <w:r w:rsidRPr="00B26B31">
              <w:rPr>
                <w:sz w:val="20"/>
                <w:szCs w:val="20"/>
              </w:rPr>
              <w:t xml:space="preserve"> экз.;</w:t>
            </w: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</w:p>
          <w:p w:rsidR="00646C61" w:rsidRPr="00B26B31" w:rsidRDefault="00646C61" w:rsidP="00646C61">
            <w:pPr>
              <w:rPr>
                <w:sz w:val="20"/>
                <w:szCs w:val="20"/>
              </w:rPr>
            </w:pPr>
            <w:r w:rsidRPr="00B26B31">
              <w:rPr>
                <w:sz w:val="20"/>
                <w:szCs w:val="20"/>
              </w:rPr>
              <w:t xml:space="preserve">- доля </w:t>
            </w:r>
            <w:proofErr w:type="gramStart"/>
            <w:r w:rsidRPr="00B26B31">
              <w:rPr>
                <w:sz w:val="20"/>
                <w:szCs w:val="20"/>
              </w:rPr>
              <w:t>обучающихся</w:t>
            </w:r>
            <w:proofErr w:type="gramEnd"/>
            <w:r w:rsidRPr="00B26B31">
              <w:rPr>
                <w:sz w:val="20"/>
                <w:szCs w:val="20"/>
              </w:rPr>
              <w:t>, пользующихся услугами библиот</w:t>
            </w:r>
            <w:r w:rsidR="00B26B31" w:rsidRPr="00B26B31">
              <w:rPr>
                <w:sz w:val="20"/>
                <w:szCs w:val="20"/>
              </w:rPr>
              <w:t xml:space="preserve">еки по </w:t>
            </w:r>
            <w:proofErr w:type="spellStart"/>
            <w:r w:rsidR="00B26B31" w:rsidRPr="00B26B31">
              <w:rPr>
                <w:sz w:val="20"/>
                <w:szCs w:val="20"/>
              </w:rPr>
              <w:t>внеучебным</w:t>
            </w:r>
            <w:proofErr w:type="spellEnd"/>
            <w:r w:rsidR="00B26B31" w:rsidRPr="00B26B31">
              <w:rPr>
                <w:sz w:val="20"/>
                <w:szCs w:val="20"/>
              </w:rPr>
              <w:t xml:space="preserve"> вопросам  - 85</w:t>
            </w:r>
            <w:r w:rsidRPr="00B26B31">
              <w:rPr>
                <w:sz w:val="20"/>
                <w:szCs w:val="20"/>
              </w:rPr>
              <w:t>%;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8F193B" w:rsidRDefault="00646C61" w:rsidP="00646C61">
            <w:pPr>
              <w:rPr>
                <w:sz w:val="20"/>
                <w:szCs w:val="20"/>
              </w:rPr>
            </w:pPr>
            <w:r w:rsidRPr="008F193B">
              <w:rPr>
                <w:sz w:val="20"/>
                <w:szCs w:val="20"/>
              </w:rPr>
              <w:t>Кадровое обеспечение образовательного процесса:</w:t>
            </w:r>
          </w:p>
          <w:p w:rsidR="00646C61" w:rsidRPr="008F193B" w:rsidRDefault="00646C61" w:rsidP="00646C61">
            <w:pPr>
              <w:rPr>
                <w:sz w:val="20"/>
                <w:szCs w:val="20"/>
              </w:rPr>
            </w:pPr>
            <w:r w:rsidRPr="008F193B">
              <w:rPr>
                <w:sz w:val="20"/>
                <w:szCs w:val="20"/>
              </w:rPr>
              <w:t xml:space="preserve">- доля педагогов до </w:t>
            </w:r>
            <w:r w:rsidR="00446647" w:rsidRPr="008F193B">
              <w:rPr>
                <w:sz w:val="20"/>
                <w:szCs w:val="20"/>
              </w:rPr>
              <w:t>40</w:t>
            </w:r>
            <w:r w:rsidRPr="008F193B">
              <w:rPr>
                <w:sz w:val="20"/>
                <w:szCs w:val="20"/>
              </w:rPr>
              <w:t xml:space="preserve"> лет – </w:t>
            </w:r>
            <w:r w:rsidR="008F193B" w:rsidRPr="008F193B">
              <w:rPr>
                <w:sz w:val="20"/>
                <w:szCs w:val="20"/>
              </w:rPr>
              <w:t>23,8</w:t>
            </w:r>
            <w:r w:rsidRPr="008F193B">
              <w:rPr>
                <w:sz w:val="20"/>
                <w:szCs w:val="20"/>
              </w:rPr>
              <w:t>%</w:t>
            </w:r>
          </w:p>
          <w:p w:rsidR="00646C61" w:rsidRPr="008F193B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color w:val="FF0000"/>
                <w:sz w:val="20"/>
                <w:szCs w:val="20"/>
              </w:rPr>
              <w:t xml:space="preserve">                    </w:t>
            </w:r>
            <w:r w:rsidRPr="008F193B">
              <w:rPr>
                <w:sz w:val="20"/>
                <w:szCs w:val="20"/>
              </w:rPr>
              <w:t xml:space="preserve">от </w:t>
            </w:r>
            <w:r w:rsidR="008F193B" w:rsidRPr="008F193B">
              <w:rPr>
                <w:sz w:val="20"/>
                <w:szCs w:val="20"/>
              </w:rPr>
              <w:t>41</w:t>
            </w:r>
            <w:r w:rsidRPr="008F193B">
              <w:rPr>
                <w:sz w:val="20"/>
                <w:szCs w:val="20"/>
              </w:rPr>
              <w:t xml:space="preserve"> до 55 лет – </w:t>
            </w:r>
            <w:r w:rsidR="008F193B" w:rsidRPr="008F193B">
              <w:rPr>
                <w:sz w:val="20"/>
                <w:szCs w:val="20"/>
              </w:rPr>
              <w:t>41,8</w:t>
            </w:r>
            <w:r w:rsidRPr="008F193B">
              <w:rPr>
                <w:sz w:val="20"/>
                <w:szCs w:val="20"/>
              </w:rPr>
              <w:t>%</w:t>
            </w:r>
          </w:p>
          <w:p w:rsidR="00646C61" w:rsidRPr="008F193B" w:rsidRDefault="00646C61" w:rsidP="00646C61">
            <w:pPr>
              <w:rPr>
                <w:sz w:val="20"/>
                <w:szCs w:val="20"/>
              </w:rPr>
            </w:pPr>
            <w:r w:rsidRPr="008F193B">
              <w:rPr>
                <w:sz w:val="20"/>
                <w:szCs w:val="20"/>
              </w:rPr>
              <w:t xml:space="preserve">                      старше 5</w:t>
            </w:r>
            <w:r w:rsidR="008F193B" w:rsidRPr="008F193B">
              <w:rPr>
                <w:sz w:val="20"/>
                <w:szCs w:val="20"/>
              </w:rPr>
              <w:t xml:space="preserve">5 </w:t>
            </w:r>
            <w:r w:rsidRPr="008F193B">
              <w:rPr>
                <w:sz w:val="20"/>
                <w:szCs w:val="20"/>
              </w:rPr>
              <w:t>лет – 32</w:t>
            </w:r>
            <w:r w:rsidR="008F193B" w:rsidRPr="008F193B">
              <w:rPr>
                <w:sz w:val="20"/>
                <w:szCs w:val="20"/>
              </w:rPr>
              <w:t>,8</w:t>
            </w:r>
            <w:r w:rsidRPr="008F193B">
              <w:rPr>
                <w:sz w:val="20"/>
                <w:szCs w:val="20"/>
              </w:rPr>
              <w:t xml:space="preserve">% </w:t>
            </w: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 xml:space="preserve">- доля педагогов-мужчин – </w:t>
            </w:r>
            <w:r w:rsidR="00446647" w:rsidRPr="00446647">
              <w:rPr>
                <w:sz w:val="20"/>
                <w:szCs w:val="20"/>
              </w:rPr>
              <w:t>5,97</w:t>
            </w:r>
            <w:r w:rsidRPr="00446647">
              <w:rPr>
                <w:sz w:val="20"/>
                <w:szCs w:val="20"/>
              </w:rPr>
              <w:t>%;</w:t>
            </w: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>- долевое распределение педагогов по уровню образования – высшее образование имеют 9</w:t>
            </w:r>
            <w:r w:rsidR="00446647" w:rsidRPr="00446647">
              <w:rPr>
                <w:sz w:val="20"/>
                <w:szCs w:val="20"/>
              </w:rPr>
              <w:t>7</w:t>
            </w:r>
            <w:r w:rsidRPr="00446647">
              <w:rPr>
                <w:sz w:val="20"/>
                <w:szCs w:val="20"/>
              </w:rPr>
              <w:t>% педагогов;</w:t>
            </w: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 xml:space="preserve">- долевое распределение педагогов по уровню квалификации – высшая категория – </w:t>
            </w:r>
            <w:r w:rsidR="00446647" w:rsidRPr="00446647">
              <w:rPr>
                <w:sz w:val="20"/>
                <w:szCs w:val="20"/>
              </w:rPr>
              <w:t>22,4</w:t>
            </w:r>
            <w:r w:rsidRPr="00446647">
              <w:rPr>
                <w:sz w:val="20"/>
                <w:szCs w:val="20"/>
              </w:rPr>
              <w:t xml:space="preserve"> % педагогов, первая – </w:t>
            </w:r>
            <w:r w:rsidR="00446647" w:rsidRPr="00446647">
              <w:rPr>
                <w:sz w:val="20"/>
                <w:szCs w:val="20"/>
              </w:rPr>
              <w:t>52,2</w:t>
            </w:r>
            <w:r w:rsidRPr="00446647">
              <w:rPr>
                <w:sz w:val="20"/>
                <w:szCs w:val="20"/>
              </w:rPr>
              <w:t xml:space="preserve">%, СЗД – </w:t>
            </w:r>
            <w:r w:rsidR="00446647" w:rsidRPr="00446647">
              <w:rPr>
                <w:sz w:val="20"/>
                <w:szCs w:val="20"/>
              </w:rPr>
              <w:t>9</w:t>
            </w:r>
            <w:r w:rsidRPr="00446647">
              <w:rPr>
                <w:sz w:val="20"/>
                <w:szCs w:val="20"/>
              </w:rPr>
              <w:t>%;</w:t>
            </w:r>
          </w:p>
          <w:p w:rsidR="00646C61" w:rsidRPr="00446647" w:rsidRDefault="00646C61" w:rsidP="00646C61">
            <w:pPr>
              <w:rPr>
                <w:sz w:val="20"/>
                <w:szCs w:val="20"/>
              </w:rPr>
            </w:pPr>
            <w:r w:rsidRPr="00446647">
              <w:rPr>
                <w:sz w:val="20"/>
                <w:szCs w:val="20"/>
              </w:rPr>
              <w:t xml:space="preserve">- доля прошедших курсы повышения квалификации за последний год  - </w:t>
            </w:r>
            <w:r w:rsidR="00DC2F9A">
              <w:rPr>
                <w:sz w:val="20"/>
                <w:szCs w:val="20"/>
              </w:rPr>
              <w:t>59 педагогов (9</w:t>
            </w:r>
            <w:r w:rsidRPr="00446647">
              <w:rPr>
                <w:sz w:val="20"/>
                <w:szCs w:val="20"/>
              </w:rPr>
              <w:t>1%);</w:t>
            </w:r>
          </w:p>
          <w:p w:rsidR="00646C61" w:rsidRPr="00DC2F9A" w:rsidRDefault="00646C61" w:rsidP="00646C61">
            <w:pPr>
              <w:rPr>
                <w:sz w:val="20"/>
                <w:szCs w:val="20"/>
              </w:rPr>
            </w:pPr>
            <w:proofErr w:type="gramStart"/>
            <w:r w:rsidRPr="00DC2F9A">
              <w:rPr>
                <w:sz w:val="20"/>
                <w:szCs w:val="20"/>
              </w:rPr>
              <w:t xml:space="preserve">- доля работающих в классах, обеспечивающих дополнительную (углубленную, расширенную,) подготовку и при этом имеющих высшую квалификационную категорию </w:t>
            </w:r>
            <w:r w:rsidR="00DC2F9A" w:rsidRPr="00DC2F9A">
              <w:rPr>
                <w:sz w:val="20"/>
                <w:szCs w:val="20"/>
              </w:rPr>
              <w:t>22,9</w:t>
            </w:r>
            <w:r w:rsidRPr="00DC2F9A">
              <w:rPr>
                <w:sz w:val="20"/>
                <w:szCs w:val="20"/>
              </w:rPr>
              <w:t xml:space="preserve"> %;</w:t>
            </w:r>
            <w:proofErr w:type="gramEnd"/>
          </w:p>
          <w:p w:rsidR="00646C61" w:rsidRPr="00DC2F9A" w:rsidRDefault="00646C61" w:rsidP="00646C61">
            <w:pPr>
              <w:rPr>
                <w:sz w:val="20"/>
                <w:szCs w:val="20"/>
              </w:rPr>
            </w:pPr>
          </w:p>
          <w:p w:rsidR="00646C61" w:rsidRPr="00D1068B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>В</w:t>
            </w:r>
            <w:r w:rsidRPr="00D1068B">
              <w:rPr>
                <w:color w:val="FF0000"/>
                <w:sz w:val="20"/>
                <w:szCs w:val="20"/>
              </w:rPr>
              <w:t xml:space="preserve"> </w:t>
            </w:r>
            <w:r w:rsidRPr="00D1068B">
              <w:rPr>
                <w:sz w:val="20"/>
                <w:szCs w:val="20"/>
              </w:rPr>
              <w:t>связи со стабильным увеличением количества обучающихся в школе есть  8 вакансий:</w:t>
            </w:r>
          </w:p>
          <w:p w:rsidR="00646C61" w:rsidRPr="00D1068B" w:rsidRDefault="00856F97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lastRenderedPageBreak/>
              <w:t xml:space="preserve">- </w:t>
            </w:r>
            <w:r w:rsidR="00646C61" w:rsidRPr="00D1068B">
              <w:rPr>
                <w:sz w:val="20"/>
                <w:szCs w:val="20"/>
              </w:rPr>
              <w:t xml:space="preserve">учитель начальных классов – </w:t>
            </w:r>
            <w:r w:rsidR="00673619" w:rsidRPr="00D1068B">
              <w:rPr>
                <w:sz w:val="20"/>
                <w:szCs w:val="20"/>
              </w:rPr>
              <w:t>6</w:t>
            </w:r>
            <w:r w:rsidR="00646C61" w:rsidRPr="00D1068B">
              <w:rPr>
                <w:sz w:val="20"/>
                <w:szCs w:val="20"/>
              </w:rPr>
              <w:t xml:space="preserve"> став</w:t>
            </w:r>
            <w:r w:rsidR="00673619" w:rsidRPr="00D1068B">
              <w:rPr>
                <w:sz w:val="20"/>
                <w:szCs w:val="20"/>
              </w:rPr>
              <w:t>о</w:t>
            </w:r>
            <w:r w:rsidR="00646C61" w:rsidRPr="00D1068B">
              <w:rPr>
                <w:sz w:val="20"/>
                <w:szCs w:val="20"/>
              </w:rPr>
              <w:t>к;</w:t>
            </w:r>
          </w:p>
          <w:p w:rsidR="00646C61" w:rsidRPr="00D1068B" w:rsidRDefault="00856F97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 xml:space="preserve">- </w:t>
            </w:r>
            <w:r w:rsidR="00646C61" w:rsidRPr="00D1068B">
              <w:rPr>
                <w:sz w:val="20"/>
                <w:szCs w:val="20"/>
              </w:rPr>
              <w:t xml:space="preserve">учитель математика – </w:t>
            </w:r>
            <w:r w:rsidR="00673619" w:rsidRPr="00D1068B">
              <w:rPr>
                <w:sz w:val="20"/>
                <w:szCs w:val="20"/>
              </w:rPr>
              <w:t>2</w:t>
            </w:r>
            <w:r w:rsidR="00646C61" w:rsidRPr="00D1068B">
              <w:rPr>
                <w:sz w:val="20"/>
                <w:szCs w:val="20"/>
              </w:rPr>
              <w:t xml:space="preserve"> ставк</w:t>
            </w:r>
            <w:r w:rsidR="00673619" w:rsidRPr="00D1068B">
              <w:rPr>
                <w:sz w:val="20"/>
                <w:szCs w:val="20"/>
              </w:rPr>
              <w:t>и</w:t>
            </w:r>
            <w:r w:rsidR="00646C61" w:rsidRPr="00D1068B">
              <w:rPr>
                <w:sz w:val="20"/>
                <w:szCs w:val="20"/>
              </w:rPr>
              <w:t>;</w:t>
            </w:r>
          </w:p>
          <w:p w:rsidR="00646C61" w:rsidRPr="00D1068B" w:rsidRDefault="00856F97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 xml:space="preserve">- </w:t>
            </w:r>
            <w:r w:rsidR="00646C61" w:rsidRPr="00D1068B">
              <w:rPr>
                <w:sz w:val="20"/>
                <w:szCs w:val="20"/>
              </w:rPr>
              <w:t xml:space="preserve">учитель </w:t>
            </w:r>
            <w:r w:rsidR="00673619" w:rsidRPr="00D1068B">
              <w:rPr>
                <w:sz w:val="20"/>
                <w:szCs w:val="20"/>
              </w:rPr>
              <w:t>биологии</w:t>
            </w:r>
            <w:r w:rsidR="00646C61" w:rsidRPr="00D1068B">
              <w:rPr>
                <w:sz w:val="20"/>
                <w:szCs w:val="20"/>
              </w:rPr>
              <w:t xml:space="preserve"> – 1 ставка;</w:t>
            </w:r>
          </w:p>
          <w:p w:rsidR="00673619" w:rsidRPr="00D1068B" w:rsidRDefault="00673619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>- учитель русского языка и литературы – 1 ставка;</w:t>
            </w:r>
          </w:p>
          <w:p w:rsidR="00673619" w:rsidRPr="00D1068B" w:rsidRDefault="00673619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>- учитель физической культуры – 2 ставки;</w:t>
            </w:r>
          </w:p>
          <w:p w:rsidR="00646C61" w:rsidRPr="00D1068B" w:rsidRDefault="00673619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 xml:space="preserve">- </w:t>
            </w:r>
            <w:r w:rsidR="00646C61" w:rsidRPr="00D1068B">
              <w:rPr>
                <w:sz w:val="20"/>
                <w:szCs w:val="20"/>
              </w:rPr>
              <w:t>учитель английский язык – 2 ставки;</w:t>
            </w:r>
          </w:p>
          <w:p w:rsidR="00646C61" w:rsidRPr="00D1068B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>текучесть кадров – нет</w:t>
            </w:r>
          </w:p>
          <w:p w:rsidR="00646C61" w:rsidRPr="00D1068B" w:rsidRDefault="00646C61" w:rsidP="00646C61">
            <w:pPr>
              <w:rPr>
                <w:sz w:val="20"/>
                <w:szCs w:val="20"/>
              </w:rPr>
            </w:pPr>
            <w:r w:rsidRPr="00D1068B">
              <w:rPr>
                <w:sz w:val="20"/>
                <w:szCs w:val="20"/>
              </w:rPr>
              <w:t>- доля учителей, применяющих ИКТ в учебном процессе – 100%;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8240A1" w:rsidRDefault="00646C61" w:rsidP="00646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 xml:space="preserve">Условия приема </w:t>
            </w:r>
            <w:proofErr w:type="gramStart"/>
            <w:r w:rsidRPr="008240A1">
              <w:rPr>
                <w:sz w:val="20"/>
                <w:szCs w:val="20"/>
              </w:rPr>
              <w:t>обучающихся</w:t>
            </w:r>
            <w:proofErr w:type="gramEnd"/>
            <w:r w:rsidRPr="008240A1">
              <w:rPr>
                <w:sz w:val="20"/>
                <w:szCs w:val="20"/>
              </w:rPr>
              <w:t xml:space="preserve"> </w:t>
            </w:r>
          </w:p>
          <w:p w:rsidR="00646C61" w:rsidRPr="008240A1" w:rsidRDefault="00646C61" w:rsidP="00646C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 xml:space="preserve">в Школу </w:t>
            </w:r>
            <w:proofErr w:type="gramStart"/>
            <w:r w:rsidRPr="008240A1">
              <w:rPr>
                <w:sz w:val="20"/>
                <w:szCs w:val="20"/>
              </w:rPr>
              <w:t>размещены</w:t>
            </w:r>
            <w:proofErr w:type="gramEnd"/>
            <w:r w:rsidRPr="008240A1">
              <w:rPr>
                <w:sz w:val="20"/>
                <w:szCs w:val="20"/>
              </w:rPr>
              <w:t xml:space="preserve"> на официальном сайте МАОУ «СОШ № 3» </w:t>
            </w:r>
            <w:r w:rsidRPr="008240A1">
              <w:rPr>
                <w:b/>
                <w:sz w:val="20"/>
                <w:szCs w:val="20"/>
              </w:rPr>
              <w:t>(</w:t>
            </w:r>
            <w:proofErr w:type="spellStart"/>
            <w:r w:rsidRPr="008240A1">
              <w:rPr>
                <w:b/>
                <w:sz w:val="20"/>
                <w:szCs w:val="20"/>
                <w:lang w:val="en-US"/>
              </w:rPr>
              <w:t>vpschool</w:t>
            </w:r>
            <w:proofErr w:type="spellEnd"/>
            <w:r w:rsidRPr="008240A1">
              <w:rPr>
                <w:b/>
                <w:sz w:val="20"/>
                <w:szCs w:val="20"/>
              </w:rPr>
              <w:t>3.</w:t>
            </w:r>
            <w:proofErr w:type="spellStart"/>
            <w:r w:rsidRPr="008240A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240A1">
              <w:rPr>
                <w:b/>
                <w:sz w:val="20"/>
                <w:szCs w:val="20"/>
              </w:rPr>
              <w:t>).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Зачисление учащихся в Школу  оформляется приказом директора.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Для зачисления в Школу  родители (законные представители) представляют следующие документы: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в 1 класс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-заявление родителей (законных представителей) на имя директора Школы;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-оригинал свидетельства о рождении ребенка или документ, подтверждающий родство заявителя;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-свидетельство о регистрации ребенка по месту жительства или по месту пребывания на закрепленной территории или документ, содержащий эти сведения.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При приеме в 1 класс в течение учебного года, а также во 2-9, 11 классы родители (законные представители) представляют следующие документы: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 заявление родителей (законных представителей)  на имя директора Школы;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 xml:space="preserve">-личное дело </w:t>
            </w:r>
            <w:proofErr w:type="gramStart"/>
            <w:r w:rsidRPr="008240A1">
              <w:rPr>
                <w:sz w:val="20"/>
                <w:szCs w:val="20"/>
              </w:rPr>
              <w:t>обучающегося</w:t>
            </w:r>
            <w:proofErr w:type="gramEnd"/>
            <w:r w:rsidRPr="008240A1">
              <w:rPr>
                <w:sz w:val="20"/>
                <w:szCs w:val="20"/>
              </w:rPr>
              <w:t>, выданное учреждением, в котором он обучался ранее;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 школьная медицинская карта.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в 10 класс: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-заявление родителей (законных представителей)  на имя директора Школы;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-копия аттестата об основном общем образовании установленного образца.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 xml:space="preserve">Для </w:t>
            </w:r>
            <w:proofErr w:type="gramStart"/>
            <w:r w:rsidRPr="008240A1">
              <w:rPr>
                <w:sz w:val="20"/>
                <w:szCs w:val="20"/>
              </w:rPr>
              <w:t>обучающихся</w:t>
            </w:r>
            <w:proofErr w:type="gramEnd"/>
            <w:r w:rsidRPr="008240A1">
              <w:rPr>
                <w:sz w:val="20"/>
                <w:szCs w:val="20"/>
              </w:rPr>
              <w:t xml:space="preserve"> по адаптированным образовательным программам начального общего и основного общего образования дополнительно представляется заключение </w:t>
            </w:r>
            <w:proofErr w:type="spellStart"/>
            <w:r w:rsidRPr="008240A1">
              <w:rPr>
                <w:sz w:val="20"/>
                <w:szCs w:val="20"/>
              </w:rPr>
              <w:t>психолого</w:t>
            </w:r>
            <w:proofErr w:type="spellEnd"/>
            <w:r w:rsidRPr="008240A1">
              <w:rPr>
                <w:sz w:val="20"/>
                <w:szCs w:val="20"/>
              </w:rPr>
              <w:t xml:space="preserve"> – </w:t>
            </w:r>
            <w:proofErr w:type="spellStart"/>
            <w:r w:rsidRPr="008240A1">
              <w:rPr>
                <w:sz w:val="20"/>
                <w:szCs w:val="20"/>
              </w:rPr>
              <w:t>медико</w:t>
            </w:r>
            <w:proofErr w:type="spellEnd"/>
            <w:r w:rsidRPr="008240A1">
              <w:rPr>
                <w:sz w:val="20"/>
                <w:szCs w:val="20"/>
              </w:rPr>
              <w:t xml:space="preserve"> – педагогической комиссии.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Режим работы школы –</w:t>
            </w:r>
            <w:r w:rsidR="00856F97" w:rsidRPr="008240A1">
              <w:rPr>
                <w:sz w:val="20"/>
                <w:szCs w:val="20"/>
              </w:rPr>
              <w:t xml:space="preserve"> </w:t>
            </w:r>
            <w:r w:rsidRPr="008240A1">
              <w:rPr>
                <w:sz w:val="20"/>
                <w:szCs w:val="20"/>
              </w:rPr>
              <w:t>пятидневная неделя для 1 – 4 клас</w:t>
            </w:r>
            <w:r w:rsidR="00856F97" w:rsidRPr="008240A1">
              <w:rPr>
                <w:sz w:val="20"/>
                <w:szCs w:val="20"/>
              </w:rPr>
              <w:t xml:space="preserve">сов </w:t>
            </w:r>
            <w:r w:rsidRPr="008240A1">
              <w:rPr>
                <w:sz w:val="20"/>
                <w:szCs w:val="20"/>
              </w:rPr>
              <w:t xml:space="preserve">и шестидневная неделя  для 5 – 11 классов. 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Для обучающихся первых классов в середине учебного дня предусмотрена динамическая пауза (прогулка) продолжительностью 40 минут.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Обучение ведется в две смены. В первую смену обучаются 3</w:t>
            </w:r>
            <w:r w:rsidR="008240A1" w:rsidRPr="008240A1">
              <w:rPr>
                <w:sz w:val="20"/>
                <w:szCs w:val="20"/>
              </w:rPr>
              <w:t xml:space="preserve">2 </w:t>
            </w:r>
            <w:r w:rsidRPr="008240A1">
              <w:rPr>
                <w:sz w:val="20"/>
                <w:szCs w:val="20"/>
              </w:rPr>
              <w:t>класс</w:t>
            </w:r>
            <w:r w:rsidR="00856F97" w:rsidRPr="008240A1">
              <w:rPr>
                <w:sz w:val="20"/>
                <w:szCs w:val="20"/>
              </w:rPr>
              <w:t>а</w:t>
            </w:r>
            <w:r w:rsidRPr="008240A1">
              <w:rPr>
                <w:sz w:val="20"/>
                <w:szCs w:val="20"/>
              </w:rPr>
              <w:t>, во вторую – 2</w:t>
            </w:r>
            <w:r w:rsidR="008240A1" w:rsidRPr="008240A1">
              <w:rPr>
                <w:sz w:val="20"/>
                <w:szCs w:val="20"/>
              </w:rPr>
              <w:t>7</w:t>
            </w:r>
            <w:r w:rsidRPr="008240A1">
              <w:rPr>
                <w:sz w:val="20"/>
                <w:szCs w:val="20"/>
              </w:rPr>
              <w:t xml:space="preserve"> класс</w:t>
            </w:r>
            <w:r w:rsidR="008240A1" w:rsidRPr="008240A1">
              <w:rPr>
                <w:sz w:val="20"/>
                <w:szCs w:val="20"/>
              </w:rPr>
              <w:t>ов</w:t>
            </w:r>
            <w:r w:rsidRPr="008240A1">
              <w:rPr>
                <w:sz w:val="20"/>
                <w:szCs w:val="20"/>
              </w:rPr>
              <w:t>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 xml:space="preserve">В  течение учебного дня в школе работают вахтеры и дежурные по режиму, осуществляющие </w:t>
            </w:r>
            <w:proofErr w:type="gramStart"/>
            <w:r w:rsidRPr="008240A1">
              <w:rPr>
                <w:sz w:val="20"/>
                <w:szCs w:val="20"/>
              </w:rPr>
              <w:t>контроль за</w:t>
            </w:r>
            <w:proofErr w:type="gramEnd"/>
            <w:r w:rsidRPr="008240A1">
              <w:rPr>
                <w:sz w:val="20"/>
                <w:szCs w:val="20"/>
              </w:rPr>
              <w:t xml:space="preserve"> пропуском учащихся в школу, а также недопущение появления посторонних. В школе действует электронная проходная.</w:t>
            </w:r>
          </w:p>
          <w:p w:rsidR="00646C61" w:rsidRPr="008240A1" w:rsidRDefault="00646C61" w:rsidP="00646C61">
            <w:pPr>
              <w:rPr>
                <w:sz w:val="20"/>
                <w:szCs w:val="20"/>
              </w:rPr>
            </w:pPr>
            <w:r w:rsidRPr="008240A1">
              <w:rPr>
                <w:sz w:val="20"/>
                <w:szCs w:val="20"/>
              </w:rPr>
              <w:t>В ночное время работают сторожа. В школе установлена тревожная кнопка с выходом на отдел вневедомственной охраны ОВД ГО Верхняя Пышма.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031F20" w:rsidRDefault="00646C61" w:rsidP="00646C61">
            <w:pPr>
              <w:rPr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 xml:space="preserve">В школе  </w:t>
            </w:r>
            <w:r w:rsidR="00031F20" w:rsidRPr="00031F20">
              <w:rPr>
                <w:sz w:val="20"/>
                <w:szCs w:val="20"/>
              </w:rPr>
              <w:t>124</w:t>
            </w:r>
            <w:r w:rsidRPr="00031F20">
              <w:rPr>
                <w:sz w:val="20"/>
                <w:szCs w:val="20"/>
              </w:rPr>
              <w:t xml:space="preserve"> учащихся, обучающихся по адаптированным основным общеобразовательным программам разной направленности, а также  2</w:t>
            </w:r>
            <w:r w:rsidR="00031F20" w:rsidRPr="00031F20">
              <w:rPr>
                <w:sz w:val="20"/>
                <w:szCs w:val="20"/>
              </w:rPr>
              <w:t>3</w:t>
            </w:r>
            <w:r w:rsidR="00001986">
              <w:rPr>
                <w:sz w:val="20"/>
                <w:szCs w:val="20"/>
              </w:rPr>
              <w:t xml:space="preserve"> ребен</w:t>
            </w:r>
            <w:r w:rsidRPr="00031F20">
              <w:rPr>
                <w:sz w:val="20"/>
                <w:szCs w:val="20"/>
              </w:rPr>
              <w:t>к</w:t>
            </w:r>
            <w:r w:rsidR="00031F20" w:rsidRPr="00031F20">
              <w:rPr>
                <w:sz w:val="20"/>
                <w:szCs w:val="20"/>
              </w:rPr>
              <w:t>а</w:t>
            </w:r>
            <w:r w:rsidRPr="00031F20">
              <w:rPr>
                <w:sz w:val="20"/>
                <w:szCs w:val="20"/>
              </w:rPr>
              <w:t xml:space="preserve"> – инвалид</w:t>
            </w:r>
            <w:r w:rsidR="00031F20" w:rsidRPr="00031F20">
              <w:rPr>
                <w:sz w:val="20"/>
                <w:szCs w:val="20"/>
              </w:rPr>
              <w:t>а</w:t>
            </w:r>
            <w:r w:rsidRPr="00031F20">
              <w:rPr>
                <w:sz w:val="20"/>
                <w:szCs w:val="20"/>
              </w:rPr>
              <w:t xml:space="preserve"> (1,5%).</w:t>
            </w:r>
          </w:p>
          <w:p w:rsidR="00646C61" w:rsidRPr="00031F20" w:rsidRDefault="00646C61" w:rsidP="00646C61">
            <w:pPr>
              <w:rPr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 xml:space="preserve">Классы, обучающиеся по адаптированным основным общеобразовательным программам, учатся в первую смену. В учебном плане предусмотрены часы </w:t>
            </w:r>
            <w:proofErr w:type="spellStart"/>
            <w:r w:rsidRPr="00031F20">
              <w:rPr>
                <w:sz w:val="20"/>
                <w:szCs w:val="20"/>
              </w:rPr>
              <w:t>коррекционно</w:t>
            </w:r>
            <w:proofErr w:type="spellEnd"/>
            <w:r w:rsidRPr="00031F20">
              <w:rPr>
                <w:sz w:val="20"/>
                <w:szCs w:val="20"/>
              </w:rPr>
              <w:t xml:space="preserve"> – развивающей направленности.</w:t>
            </w:r>
          </w:p>
          <w:p w:rsidR="00646C61" w:rsidRPr="00031F20" w:rsidRDefault="00646C61" w:rsidP="00646C61">
            <w:pPr>
              <w:rPr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>Для детей с нарушениями опорно</w:t>
            </w:r>
            <w:r w:rsidR="00E647F0" w:rsidRPr="00031F20">
              <w:rPr>
                <w:sz w:val="20"/>
                <w:szCs w:val="20"/>
              </w:rPr>
              <w:t>-</w:t>
            </w:r>
            <w:r w:rsidRPr="00031F20">
              <w:rPr>
                <w:sz w:val="20"/>
                <w:szCs w:val="20"/>
              </w:rPr>
              <w:t>двигательного аппарата используются специализированные парты.</w:t>
            </w:r>
          </w:p>
          <w:p w:rsidR="00646C61" w:rsidRPr="00031F20" w:rsidRDefault="00646C61" w:rsidP="00646C61">
            <w:pPr>
              <w:rPr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>В школе работает служба сопровождения (психологи, логопеды, дефектолог).</w:t>
            </w:r>
            <w:r w:rsidR="00031F20" w:rsidRPr="00031F20">
              <w:rPr>
                <w:sz w:val="20"/>
                <w:szCs w:val="20"/>
              </w:rPr>
              <w:t xml:space="preserve"> По необходимости учащимся предоставляются </w:t>
            </w:r>
            <w:r w:rsidR="00F03D6F">
              <w:rPr>
                <w:sz w:val="20"/>
                <w:szCs w:val="20"/>
              </w:rPr>
              <w:t>ассистенты – помощники.</w:t>
            </w:r>
          </w:p>
          <w:p w:rsidR="00646C61" w:rsidRPr="00031F20" w:rsidRDefault="00646C61" w:rsidP="00646C61">
            <w:pPr>
              <w:rPr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 xml:space="preserve">С учащимися основной школы работает освобожденный классный руководитель, сопровождающий учащихся на занятиях. </w:t>
            </w:r>
          </w:p>
          <w:p w:rsidR="00646C61" w:rsidRPr="00D1068B" w:rsidRDefault="00646C61" w:rsidP="00646C61">
            <w:pPr>
              <w:rPr>
                <w:b/>
                <w:color w:val="FF0000"/>
                <w:sz w:val="20"/>
                <w:szCs w:val="20"/>
              </w:rPr>
            </w:pPr>
            <w:r w:rsidRPr="00031F20">
              <w:rPr>
                <w:sz w:val="20"/>
                <w:szCs w:val="20"/>
              </w:rPr>
              <w:t>Детям-инвалидам предоставлено бесплатное питание, по необходимости организовано сопровождение помощниками – ассистентами.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по информационным ресурсам.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120C77" w:rsidRDefault="00120C77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библиотечному фонду.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Статистика по кадровому составу.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Штатное расписание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Тарификация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DC2F9A" w:rsidRDefault="00DC2F9A" w:rsidP="00646C61">
            <w:pPr>
              <w:rPr>
                <w:sz w:val="20"/>
                <w:szCs w:val="20"/>
              </w:rPr>
            </w:pPr>
          </w:p>
          <w:p w:rsidR="00DC2F9A" w:rsidRDefault="00DC2F9A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Правила приема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Правила внутреннего распорядка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F03D6F" w:rsidRDefault="00F03D6F" w:rsidP="00646C61">
            <w:pPr>
              <w:rPr>
                <w:sz w:val="20"/>
                <w:szCs w:val="20"/>
              </w:rPr>
            </w:pPr>
          </w:p>
          <w:p w:rsidR="00F03D6F" w:rsidRDefault="00F03D6F" w:rsidP="00646C61">
            <w:pPr>
              <w:rPr>
                <w:sz w:val="20"/>
                <w:szCs w:val="20"/>
              </w:rPr>
            </w:pPr>
          </w:p>
          <w:p w:rsidR="00F03D6F" w:rsidRDefault="00F03D6F" w:rsidP="00646C61">
            <w:pPr>
              <w:rPr>
                <w:sz w:val="20"/>
                <w:szCs w:val="20"/>
              </w:rPr>
            </w:pPr>
          </w:p>
          <w:p w:rsidR="00F03D6F" w:rsidRDefault="00F03D6F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CF3BF5">
              <w:rPr>
                <w:sz w:val="20"/>
                <w:szCs w:val="20"/>
              </w:rPr>
              <w:t>Примерное меню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7. Содержание образования (Образовательная программа)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Уровень и направленность реализуемых учебных программ по ступеням образования, дополнительные образовательные услуги; программы </w:t>
            </w:r>
            <w:proofErr w:type="spellStart"/>
            <w:r w:rsidRPr="00CF3BF5">
              <w:rPr>
                <w:sz w:val="20"/>
                <w:szCs w:val="20"/>
              </w:rPr>
              <w:t>предшкольного</w:t>
            </w:r>
            <w:proofErr w:type="spellEnd"/>
            <w:r w:rsidRPr="00CF3BF5">
              <w:rPr>
                <w:sz w:val="20"/>
                <w:szCs w:val="20"/>
              </w:rPr>
              <w:t xml:space="preserve"> образования и подготовки к школе;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proofErr w:type="spellStart"/>
            <w:r w:rsidRPr="00CF3BF5">
              <w:rPr>
                <w:sz w:val="20"/>
                <w:szCs w:val="20"/>
              </w:rPr>
              <w:lastRenderedPageBreak/>
              <w:t>предпрофильная</w:t>
            </w:r>
            <w:proofErr w:type="spellEnd"/>
            <w:r w:rsidRPr="00CF3BF5">
              <w:rPr>
                <w:sz w:val="20"/>
                <w:szCs w:val="20"/>
              </w:rPr>
              <w:t xml:space="preserve"> подготовка, профильное обучение в </w:t>
            </w:r>
            <w:proofErr w:type="spellStart"/>
            <w:r w:rsidRPr="00CF3BF5">
              <w:rPr>
                <w:sz w:val="20"/>
                <w:szCs w:val="20"/>
              </w:rPr>
              <w:t>т.ч</w:t>
            </w:r>
            <w:proofErr w:type="spellEnd"/>
            <w:r w:rsidRPr="00CF3BF5">
              <w:rPr>
                <w:sz w:val="20"/>
                <w:szCs w:val="20"/>
              </w:rPr>
              <w:t xml:space="preserve">. индивидуальные образовательные программы;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профильное обучение, профессиональная подготовка;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 xml:space="preserve">количество изучаемых иностранных языков, инновационные образовательные программы и технологии; научные общества;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виды внеклассной, внеурочной деятельности; творческие объединения, кружки, секции: дистанционное образование; возможности инклюзивного образования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7B0B46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lastRenderedPageBreak/>
              <w:t>Общеобразовательные программы:</w:t>
            </w:r>
          </w:p>
          <w:p w:rsidR="00646C61" w:rsidRPr="007B0B46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>- начального общего образования</w:t>
            </w:r>
          </w:p>
          <w:p w:rsidR="00646C61" w:rsidRPr="007B0B46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>- основного общего образования</w:t>
            </w:r>
          </w:p>
          <w:p w:rsidR="00646C61" w:rsidRPr="007B0B46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>- среднего  общего образования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7B0B46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lastRenderedPageBreak/>
              <w:t>Приоритетными направлениями организации образовательной деятельности являются:</w:t>
            </w:r>
          </w:p>
          <w:p w:rsidR="00646C61" w:rsidRPr="007B0B46" w:rsidRDefault="00646C61" w:rsidP="00646C61">
            <w:pPr>
              <w:pStyle w:val="a5"/>
              <w:numPr>
                <w:ilvl w:val="0"/>
                <w:numId w:val="2"/>
              </w:numPr>
              <w:ind w:left="0"/>
              <w:contextualSpacing w:val="0"/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- формирование </w:t>
            </w:r>
            <w:r w:rsidRPr="007B0B46">
              <w:rPr>
                <w:b/>
                <w:sz w:val="20"/>
                <w:szCs w:val="20"/>
              </w:rPr>
              <w:t xml:space="preserve">речевой и коммуникативной  компетентности </w:t>
            </w:r>
            <w:proofErr w:type="gramStart"/>
            <w:r w:rsidRPr="007B0B46">
              <w:rPr>
                <w:sz w:val="20"/>
                <w:szCs w:val="20"/>
              </w:rPr>
              <w:t>обучающихся</w:t>
            </w:r>
            <w:proofErr w:type="gramEnd"/>
            <w:r w:rsidRPr="007B0B46">
              <w:rPr>
                <w:sz w:val="20"/>
                <w:szCs w:val="20"/>
              </w:rPr>
              <w:t>;</w:t>
            </w:r>
          </w:p>
          <w:p w:rsidR="00646C61" w:rsidRPr="007B0B46" w:rsidRDefault="00646C61" w:rsidP="00646C61">
            <w:pPr>
              <w:pStyle w:val="a5"/>
              <w:numPr>
                <w:ilvl w:val="0"/>
                <w:numId w:val="2"/>
              </w:numPr>
              <w:ind w:left="0"/>
              <w:contextualSpacing w:val="0"/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- организация </w:t>
            </w:r>
            <w:r w:rsidRPr="007B0B46">
              <w:rPr>
                <w:b/>
                <w:sz w:val="20"/>
                <w:szCs w:val="20"/>
              </w:rPr>
              <w:t xml:space="preserve">исследовательской деятельности </w:t>
            </w:r>
            <w:proofErr w:type="gramStart"/>
            <w:r w:rsidRPr="007B0B46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7B0B46">
              <w:rPr>
                <w:b/>
                <w:sz w:val="20"/>
                <w:szCs w:val="20"/>
              </w:rPr>
              <w:t>;</w:t>
            </w:r>
          </w:p>
          <w:p w:rsidR="00646C61" w:rsidRPr="007B0B46" w:rsidRDefault="00646C61" w:rsidP="00646C61">
            <w:pPr>
              <w:pStyle w:val="a5"/>
              <w:numPr>
                <w:ilvl w:val="0"/>
                <w:numId w:val="2"/>
              </w:numPr>
              <w:ind w:left="0"/>
              <w:contextualSpacing w:val="0"/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- реализация принципа </w:t>
            </w:r>
            <w:proofErr w:type="spellStart"/>
            <w:r w:rsidRPr="007B0B46">
              <w:rPr>
                <w:b/>
                <w:sz w:val="20"/>
                <w:szCs w:val="20"/>
              </w:rPr>
              <w:t>деятельностного</w:t>
            </w:r>
            <w:proofErr w:type="spellEnd"/>
            <w:r w:rsidRPr="007B0B46">
              <w:rPr>
                <w:b/>
                <w:sz w:val="20"/>
                <w:szCs w:val="20"/>
              </w:rPr>
              <w:t xml:space="preserve"> подхода</w:t>
            </w:r>
            <w:r w:rsidRPr="007B0B46">
              <w:rPr>
                <w:sz w:val="20"/>
                <w:szCs w:val="20"/>
              </w:rPr>
              <w:t xml:space="preserve"> к обучению;</w:t>
            </w:r>
          </w:p>
          <w:p w:rsidR="00646C61" w:rsidRPr="007B0B46" w:rsidRDefault="00646C61" w:rsidP="00031F20">
            <w:pPr>
              <w:pStyle w:val="a5"/>
              <w:numPr>
                <w:ilvl w:val="0"/>
                <w:numId w:val="2"/>
              </w:numPr>
              <w:ind w:left="0"/>
              <w:contextualSpacing w:val="0"/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- системное использование </w:t>
            </w:r>
            <w:r w:rsidRPr="007B0B46">
              <w:rPr>
                <w:b/>
                <w:sz w:val="20"/>
                <w:szCs w:val="20"/>
              </w:rPr>
              <w:t>информационно-коммуникационных</w:t>
            </w:r>
            <w:r w:rsidR="007B0B46" w:rsidRPr="007B0B46">
              <w:rPr>
                <w:b/>
                <w:sz w:val="20"/>
                <w:szCs w:val="20"/>
              </w:rPr>
              <w:t xml:space="preserve"> </w:t>
            </w:r>
            <w:r w:rsidRPr="007B0B46">
              <w:rPr>
                <w:b/>
                <w:sz w:val="20"/>
                <w:szCs w:val="20"/>
              </w:rPr>
              <w:t>технологий</w:t>
            </w:r>
            <w:r w:rsidRPr="007B0B46">
              <w:rPr>
                <w:sz w:val="20"/>
                <w:szCs w:val="20"/>
              </w:rPr>
              <w:t xml:space="preserve"> обучения.</w:t>
            </w:r>
          </w:p>
          <w:p w:rsidR="00646C61" w:rsidRPr="007B0B46" w:rsidRDefault="00646C61" w:rsidP="00646C61">
            <w:pPr>
              <w:ind w:firstLine="77"/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В школе созданы условия для </w:t>
            </w:r>
            <w:r w:rsidRPr="007B0B46">
              <w:rPr>
                <w:b/>
                <w:sz w:val="20"/>
                <w:szCs w:val="20"/>
              </w:rPr>
              <w:t>активизации познавательной деятельности</w:t>
            </w:r>
            <w:r w:rsidRPr="007B0B46">
              <w:rPr>
                <w:sz w:val="20"/>
                <w:szCs w:val="20"/>
              </w:rPr>
              <w:t xml:space="preserve"> и </w:t>
            </w:r>
            <w:r w:rsidRPr="007B0B46">
              <w:rPr>
                <w:b/>
                <w:sz w:val="20"/>
                <w:szCs w:val="20"/>
              </w:rPr>
              <w:t xml:space="preserve">развития творческого потенциала </w:t>
            </w:r>
            <w:r w:rsidRPr="007B0B46">
              <w:rPr>
                <w:b/>
                <w:i/>
                <w:sz w:val="20"/>
                <w:szCs w:val="20"/>
              </w:rPr>
              <w:t>каждого</w:t>
            </w:r>
            <w:r w:rsidRPr="007B0B46">
              <w:rPr>
                <w:sz w:val="20"/>
                <w:szCs w:val="20"/>
              </w:rPr>
              <w:t xml:space="preserve"> </w:t>
            </w:r>
            <w:r w:rsidRPr="007B0B46">
              <w:rPr>
                <w:b/>
                <w:sz w:val="20"/>
                <w:szCs w:val="20"/>
              </w:rPr>
              <w:t>обучающегося</w:t>
            </w:r>
            <w:r w:rsidRPr="007B0B46">
              <w:rPr>
                <w:sz w:val="20"/>
                <w:szCs w:val="20"/>
              </w:rPr>
              <w:t>.</w:t>
            </w:r>
          </w:p>
          <w:p w:rsidR="00646C61" w:rsidRPr="00B37DCC" w:rsidRDefault="00646C61" w:rsidP="00646C61">
            <w:pPr>
              <w:rPr>
                <w:sz w:val="20"/>
                <w:szCs w:val="20"/>
              </w:rPr>
            </w:pPr>
            <w:r w:rsidRPr="007B0B46">
              <w:rPr>
                <w:sz w:val="20"/>
                <w:szCs w:val="20"/>
              </w:rPr>
              <w:t xml:space="preserve">В школе обеспечивается потребность обучающихся и их семей в изучении </w:t>
            </w:r>
            <w:r w:rsidRPr="007B0B46">
              <w:rPr>
                <w:b/>
                <w:sz w:val="20"/>
                <w:szCs w:val="20"/>
              </w:rPr>
              <w:t>иностранных языков</w:t>
            </w:r>
            <w:r w:rsidRPr="007B0B46">
              <w:rPr>
                <w:sz w:val="20"/>
                <w:szCs w:val="20"/>
              </w:rPr>
              <w:t>.</w:t>
            </w:r>
            <w:r w:rsidRPr="00D1068B">
              <w:rPr>
                <w:color w:val="FF0000"/>
                <w:sz w:val="20"/>
                <w:szCs w:val="20"/>
              </w:rPr>
              <w:t xml:space="preserve"> </w:t>
            </w:r>
            <w:r w:rsidRPr="00B37DCC">
              <w:rPr>
                <w:sz w:val="20"/>
                <w:szCs w:val="20"/>
              </w:rPr>
              <w:t>Английский и французский языки преподаются со 2-го класса из расчета 2 часа в неделю и с 5-го класса из расчета 3 часа в неделю.</w:t>
            </w:r>
            <w:r w:rsidR="00B37DCC" w:rsidRPr="00B37DCC">
              <w:rPr>
                <w:sz w:val="20"/>
                <w:szCs w:val="20"/>
              </w:rPr>
              <w:t xml:space="preserve"> В текущем учебном году в 8х классах введен второй иностранный язык из расчета 1 час в неделю, а первый иностранный язык – 2 часа в неделю.</w:t>
            </w:r>
          </w:p>
          <w:p w:rsidR="00646C61" w:rsidRPr="00D1068B" w:rsidRDefault="00646C61" w:rsidP="00646C61">
            <w:pPr>
              <w:rPr>
                <w:color w:val="FF0000"/>
                <w:sz w:val="20"/>
                <w:szCs w:val="20"/>
              </w:rPr>
            </w:pPr>
          </w:p>
          <w:p w:rsidR="00646C61" w:rsidRPr="008E2432" w:rsidRDefault="00646C61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 xml:space="preserve">На конец учебного года доля </w:t>
            </w:r>
            <w:proofErr w:type="gramStart"/>
            <w:r w:rsidRPr="008E2432">
              <w:rPr>
                <w:sz w:val="20"/>
                <w:szCs w:val="20"/>
              </w:rPr>
              <w:t>обучающихся</w:t>
            </w:r>
            <w:proofErr w:type="gramEnd"/>
            <w:r w:rsidRPr="008E2432">
              <w:rPr>
                <w:sz w:val="20"/>
                <w:szCs w:val="20"/>
              </w:rPr>
              <w:t xml:space="preserve"> в  форме:</w:t>
            </w:r>
          </w:p>
          <w:p w:rsidR="00646C61" w:rsidRPr="008E2432" w:rsidRDefault="00F46F59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>- семейного образования:</w:t>
            </w:r>
          </w:p>
          <w:p w:rsidR="00F46F59" w:rsidRPr="00F46F59" w:rsidRDefault="00F46F59" w:rsidP="00F46F59">
            <w:pPr>
              <w:rPr>
                <w:sz w:val="20"/>
                <w:szCs w:val="20"/>
              </w:rPr>
            </w:pPr>
            <w:r w:rsidRPr="00F46F59">
              <w:rPr>
                <w:sz w:val="20"/>
                <w:szCs w:val="20"/>
              </w:rPr>
              <w:t>на уровне начального общего образования составила  – 0,5 %</w:t>
            </w:r>
          </w:p>
          <w:p w:rsidR="00646C61" w:rsidRPr="008E2432" w:rsidRDefault="00646C61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>- индивидуально на дому – 0,</w:t>
            </w:r>
            <w:r w:rsidR="008E2432" w:rsidRPr="008E2432">
              <w:rPr>
                <w:sz w:val="20"/>
                <w:szCs w:val="20"/>
              </w:rPr>
              <w:t>7</w:t>
            </w:r>
            <w:r w:rsidRPr="008E2432">
              <w:rPr>
                <w:sz w:val="20"/>
                <w:szCs w:val="20"/>
              </w:rPr>
              <w:t xml:space="preserve"> %;</w:t>
            </w:r>
          </w:p>
          <w:p w:rsidR="00646C61" w:rsidRPr="008E2432" w:rsidRDefault="00646C61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 xml:space="preserve">Доля </w:t>
            </w:r>
            <w:proofErr w:type="gramStart"/>
            <w:r w:rsidRPr="008E2432">
              <w:rPr>
                <w:sz w:val="20"/>
                <w:szCs w:val="20"/>
              </w:rPr>
              <w:t>обучающихся</w:t>
            </w:r>
            <w:proofErr w:type="gramEnd"/>
            <w:r w:rsidRPr="008E2432">
              <w:rPr>
                <w:sz w:val="20"/>
                <w:szCs w:val="20"/>
              </w:rPr>
              <w:t>, занимающихся:</w:t>
            </w:r>
          </w:p>
          <w:p w:rsidR="00646C61" w:rsidRPr="008E2432" w:rsidRDefault="00646C61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>- по индивидуальным учебным планам – 1,2%;</w:t>
            </w:r>
          </w:p>
          <w:p w:rsidR="00F46F59" w:rsidRPr="008E2432" w:rsidRDefault="00F46F59" w:rsidP="00F46F59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>на уровне начального общего образования  – 0,1%;</w:t>
            </w:r>
          </w:p>
          <w:p w:rsidR="008E2432" w:rsidRDefault="00F46F59" w:rsidP="00646C61">
            <w:pPr>
              <w:rPr>
                <w:sz w:val="20"/>
                <w:szCs w:val="20"/>
              </w:rPr>
            </w:pPr>
            <w:r w:rsidRPr="008E2432">
              <w:rPr>
                <w:sz w:val="20"/>
                <w:szCs w:val="20"/>
              </w:rPr>
              <w:t xml:space="preserve">на уровне основного общего образования </w:t>
            </w:r>
            <w:r w:rsidR="008E2432" w:rsidRPr="008E2432">
              <w:rPr>
                <w:sz w:val="20"/>
                <w:szCs w:val="20"/>
              </w:rPr>
              <w:t>– 1,2%</w:t>
            </w:r>
          </w:p>
          <w:p w:rsidR="008E2432" w:rsidRPr="008E2432" w:rsidRDefault="008E2432" w:rsidP="00646C61">
            <w:pPr>
              <w:rPr>
                <w:sz w:val="20"/>
                <w:szCs w:val="20"/>
              </w:rPr>
            </w:pPr>
          </w:p>
          <w:p w:rsidR="00646C61" w:rsidRPr="008D24F6" w:rsidRDefault="00646C61" w:rsidP="00646C61">
            <w:pPr>
              <w:rPr>
                <w:sz w:val="20"/>
                <w:szCs w:val="20"/>
              </w:rPr>
            </w:pPr>
            <w:r w:rsidRPr="008D24F6">
              <w:rPr>
                <w:sz w:val="20"/>
                <w:szCs w:val="20"/>
              </w:rPr>
              <w:t xml:space="preserve">Доля </w:t>
            </w:r>
            <w:proofErr w:type="gramStart"/>
            <w:r w:rsidRPr="008D24F6">
              <w:rPr>
                <w:sz w:val="20"/>
                <w:szCs w:val="20"/>
              </w:rPr>
              <w:t>обучающихся</w:t>
            </w:r>
            <w:proofErr w:type="gramEnd"/>
            <w:r w:rsidRPr="008D24F6">
              <w:rPr>
                <w:sz w:val="20"/>
                <w:szCs w:val="20"/>
              </w:rPr>
              <w:t xml:space="preserve">, включенных в </w:t>
            </w:r>
            <w:proofErr w:type="spellStart"/>
            <w:r w:rsidRPr="008D24F6">
              <w:rPr>
                <w:sz w:val="20"/>
                <w:szCs w:val="20"/>
              </w:rPr>
              <w:t>проектно</w:t>
            </w:r>
            <w:proofErr w:type="spellEnd"/>
            <w:r w:rsidRPr="008D24F6">
              <w:rPr>
                <w:sz w:val="20"/>
                <w:szCs w:val="20"/>
              </w:rPr>
              <w:t xml:space="preserve"> </w:t>
            </w:r>
            <w:r w:rsidR="008D24F6" w:rsidRPr="008D24F6">
              <w:rPr>
                <w:sz w:val="20"/>
                <w:szCs w:val="20"/>
              </w:rPr>
              <w:t>–</w:t>
            </w:r>
            <w:r w:rsidRPr="008D24F6">
              <w:rPr>
                <w:sz w:val="20"/>
                <w:szCs w:val="20"/>
              </w:rPr>
              <w:t xml:space="preserve"> </w:t>
            </w:r>
            <w:r w:rsidR="008D24F6" w:rsidRPr="008D24F6">
              <w:rPr>
                <w:sz w:val="20"/>
                <w:szCs w:val="20"/>
              </w:rPr>
              <w:t>исследовательскую деятельность</w:t>
            </w:r>
          </w:p>
          <w:p w:rsidR="00F46F59" w:rsidRPr="008D24F6" w:rsidRDefault="00F46F59" w:rsidP="00F46F59">
            <w:pPr>
              <w:rPr>
                <w:sz w:val="20"/>
                <w:szCs w:val="20"/>
              </w:rPr>
            </w:pPr>
            <w:r w:rsidRPr="008D24F6">
              <w:rPr>
                <w:sz w:val="20"/>
                <w:szCs w:val="20"/>
              </w:rPr>
              <w:t>на уровне начального общего образования   –17%.</w:t>
            </w:r>
          </w:p>
          <w:p w:rsidR="00F46F59" w:rsidRPr="008D24F6" w:rsidRDefault="00F46F59" w:rsidP="00F46F59">
            <w:pPr>
              <w:rPr>
                <w:sz w:val="20"/>
                <w:szCs w:val="20"/>
              </w:rPr>
            </w:pPr>
            <w:r w:rsidRPr="008D24F6">
              <w:rPr>
                <w:sz w:val="20"/>
                <w:szCs w:val="20"/>
              </w:rPr>
              <w:t xml:space="preserve">на уровне основного и среднего общего образования-  </w:t>
            </w:r>
            <w:r w:rsidR="008D24F6" w:rsidRPr="008D24F6">
              <w:rPr>
                <w:sz w:val="20"/>
                <w:szCs w:val="20"/>
              </w:rPr>
              <w:t>17,7</w:t>
            </w:r>
            <w:r w:rsidRPr="008D24F6">
              <w:rPr>
                <w:sz w:val="20"/>
                <w:szCs w:val="20"/>
              </w:rPr>
              <w:t>%</w:t>
            </w:r>
          </w:p>
          <w:p w:rsidR="00F46F59" w:rsidRPr="006755CA" w:rsidRDefault="00F46F59" w:rsidP="00646C6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Образовательные программы, </w:t>
            </w:r>
            <w:r>
              <w:rPr>
                <w:sz w:val="20"/>
                <w:szCs w:val="20"/>
              </w:rPr>
              <w:t>у</w:t>
            </w:r>
            <w:r w:rsidRPr="00CF3BF5">
              <w:rPr>
                <w:sz w:val="20"/>
                <w:szCs w:val="20"/>
              </w:rPr>
              <w:t xml:space="preserve">чебный план,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t>рабочие программы, календарный учебный график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 xml:space="preserve">8. Учебные достижения </w:t>
            </w:r>
            <w:proofErr w:type="gramStart"/>
            <w:r w:rsidRPr="00A20485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20FF4">
              <w:rPr>
                <w:sz w:val="20"/>
                <w:szCs w:val="20"/>
              </w:rPr>
              <w:t xml:space="preserve">анные ЕГЭ; данные ОГЭ в 9-х классах, данные иных контрольных измерений уровня </w:t>
            </w:r>
            <w:proofErr w:type="spellStart"/>
            <w:r w:rsidRPr="00520FF4">
              <w:rPr>
                <w:sz w:val="20"/>
                <w:szCs w:val="20"/>
              </w:rPr>
              <w:t>обученности</w:t>
            </w:r>
            <w:proofErr w:type="spellEnd"/>
            <w:r w:rsidRPr="00520FF4">
              <w:rPr>
                <w:sz w:val="20"/>
                <w:szCs w:val="20"/>
              </w:rPr>
              <w:t>; качество освоения выпускниками программ, обеспечивающих дополнительную (углубленную, расширенную, профильную) подготовку; профессиональная сертификация выпускников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6C61" w:rsidRPr="007579C4" w:rsidRDefault="00646C61" w:rsidP="00646C61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Государственная итоговая аттестация выпускников основной школы в этом году проводилась в форме основного государственного экзамена (ОГЭ) и государственного выпускного экзамена (ГВЭ).</w:t>
            </w:r>
          </w:p>
          <w:p w:rsidR="00646C61" w:rsidRPr="007579C4" w:rsidRDefault="00646C61" w:rsidP="00646C61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 xml:space="preserve">Средний балл по русскому языку у обучающихся 9х классов – </w:t>
            </w:r>
            <w:r w:rsidR="008A31C0" w:rsidRPr="007579C4">
              <w:rPr>
                <w:sz w:val="20"/>
                <w:szCs w:val="20"/>
              </w:rPr>
              <w:t>4,1</w:t>
            </w:r>
            <w:r w:rsidRPr="007579C4">
              <w:rPr>
                <w:sz w:val="20"/>
                <w:szCs w:val="20"/>
              </w:rPr>
              <w:t xml:space="preserve">, а по математике </w:t>
            </w:r>
            <w:r w:rsidR="008A31C0" w:rsidRPr="007579C4">
              <w:rPr>
                <w:sz w:val="20"/>
                <w:szCs w:val="20"/>
              </w:rPr>
              <w:t>– 3,6</w:t>
            </w:r>
            <w:r w:rsidRPr="007579C4">
              <w:rPr>
                <w:sz w:val="20"/>
                <w:szCs w:val="20"/>
              </w:rPr>
              <w:t>.</w:t>
            </w:r>
          </w:p>
          <w:p w:rsidR="00646C61" w:rsidRPr="007579C4" w:rsidRDefault="00646C61" w:rsidP="00646C61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Результаты ЕГЭ 201</w:t>
            </w:r>
            <w:r w:rsidR="008A31C0" w:rsidRPr="007579C4">
              <w:rPr>
                <w:sz w:val="20"/>
                <w:szCs w:val="20"/>
              </w:rPr>
              <w:t>9</w:t>
            </w:r>
            <w:r w:rsidRPr="007579C4">
              <w:rPr>
                <w:sz w:val="20"/>
                <w:szCs w:val="20"/>
              </w:rPr>
              <w:t xml:space="preserve"> года продемонстрировали высокий </w:t>
            </w:r>
            <w:r w:rsidRPr="007579C4">
              <w:rPr>
                <w:sz w:val="20"/>
                <w:szCs w:val="20"/>
              </w:rPr>
              <w:lastRenderedPageBreak/>
              <w:t>уровень образования обучающихся, особенно по русскому языку.</w:t>
            </w:r>
          </w:p>
          <w:p w:rsidR="00646C61" w:rsidRPr="007579C4" w:rsidRDefault="00646C61" w:rsidP="00646C61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Средний балл ЕГЭ по русскому языку по школе составил 7</w:t>
            </w:r>
            <w:r w:rsidR="008A31C0" w:rsidRPr="007579C4">
              <w:rPr>
                <w:sz w:val="20"/>
                <w:szCs w:val="20"/>
              </w:rPr>
              <w:t>5</w:t>
            </w:r>
            <w:r w:rsidRPr="007579C4">
              <w:rPr>
                <w:sz w:val="20"/>
                <w:szCs w:val="20"/>
              </w:rPr>
              <w:t xml:space="preserve">  балл</w:t>
            </w:r>
            <w:r w:rsidR="008A31C0" w:rsidRPr="007579C4">
              <w:rPr>
                <w:sz w:val="20"/>
                <w:szCs w:val="20"/>
              </w:rPr>
              <w:t>ов</w:t>
            </w:r>
            <w:r w:rsidRPr="007579C4">
              <w:rPr>
                <w:sz w:val="20"/>
                <w:szCs w:val="20"/>
              </w:rPr>
              <w:t>.</w:t>
            </w:r>
          </w:p>
          <w:p w:rsidR="00646C61" w:rsidRPr="007579C4" w:rsidRDefault="008A31C0" w:rsidP="00646C61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7</w:t>
            </w:r>
            <w:r w:rsidR="00646C61" w:rsidRPr="007579C4">
              <w:rPr>
                <w:sz w:val="20"/>
                <w:szCs w:val="20"/>
              </w:rPr>
              <w:t xml:space="preserve"> учащихся получили более 80 баллов, минимальный балл по русскому языку – </w:t>
            </w:r>
            <w:r w:rsidRPr="007579C4">
              <w:rPr>
                <w:sz w:val="20"/>
                <w:szCs w:val="20"/>
              </w:rPr>
              <w:t>61 балл</w:t>
            </w:r>
            <w:r w:rsidR="00646C61" w:rsidRPr="007579C4">
              <w:rPr>
                <w:sz w:val="20"/>
                <w:szCs w:val="20"/>
              </w:rPr>
              <w:t>.</w:t>
            </w:r>
          </w:p>
          <w:p w:rsidR="00646C61" w:rsidRPr="007579C4" w:rsidRDefault="00646C61" w:rsidP="00646C61">
            <w:pPr>
              <w:rPr>
                <w:sz w:val="20"/>
                <w:szCs w:val="20"/>
              </w:rPr>
            </w:pPr>
            <w:r w:rsidRPr="007579C4">
              <w:rPr>
                <w:b/>
                <w:sz w:val="20"/>
                <w:szCs w:val="20"/>
              </w:rPr>
              <w:t>Максимальное количество баллов, полученных на экзамене – 9</w:t>
            </w:r>
            <w:r w:rsidR="008A31C0" w:rsidRPr="007579C4">
              <w:rPr>
                <w:b/>
                <w:sz w:val="20"/>
                <w:szCs w:val="20"/>
              </w:rPr>
              <w:t>4 балла у двух выпускников</w:t>
            </w:r>
            <w:r w:rsidRPr="007579C4">
              <w:rPr>
                <w:b/>
                <w:sz w:val="20"/>
                <w:szCs w:val="20"/>
              </w:rPr>
              <w:t>.</w:t>
            </w:r>
          </w:p>
          <w:p w:rsidR="00646C61" w:rsidRPr="007579C4" w:rsidRDefault="00646C61" w:rsidP="008A31C0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 xml:space="preserve">При сдаче ЕГЭ по математике (базовый уровень) средний балл составил 4, </w:t>
            </w:r>
            <w:r w:rsidR="008A31C0" w:rsidRPr="007579C4">
              <w:rPr>
                <w:sz w:val="20"/>
                <w:szCs w:val="20"/>
              </w:rPr>
              <w:t>4</w:t>
            </w:r>
            <w:r w:rsidRPr="007579C4">
              <w:rPr>
                <w:sz w:val="20"/>
                <w:szCs w:val="20"/>
              </w:rPr>
              <w:t>.</w:t>
            </w:r>
            <w:r w:rsidR="00906ABA" w:rsidRPr="007579C4">
              <w:rPr>
                <w:sz w:val="20"/>
                <w:szCs w:val="20"/>
              </w:rPr>
              <w:t xml:space="preserve"> Один учащийся получил 82 балла по математике (профиль).</w:t>
            </w:r>
          </w:p>
          <w:p w:rsidR="008A31C0" w:rsidRPr="007579C4" w:rsidRDefault="008A31C0" w:rsidP="008A31C0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При сдаче экзамена по обществознанию 3 учащихся получили более 80 баллов, максимальный балл – 96, средний – 70.</w:t>
            </w:r>
          </w:p>
          <w:p w:rsidR="00A1159C" w:rsidRPr="007579C4" w:rsidRDefault="00A1159C" w:rsidP="008A31C0">
            <w:pPr>
              <w:rPr>
                <w:sz w:val="20"/>
                <w:szCs w:val="20"/>
              </w:rPr>
            </w:pPr>
            <w:r w:rsidRPr="007579C4">
              <w:rPr>
                <w:sz w:val="20"/>
                <w:szCs w:val="20"/>
              </w:rPr>
              <w:t>При сдаче экзамена по информатике 1 учащийся по информатике получил 82 балла.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2048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9. </w:t>
            </w:r>
            <w:proofErr w:type="spellStart"/>
            <w:r w:rsidRPr="00A20485">
              <w:rPr>
                <w:b/>
                <w:sz w:val="20"/>
                <w:szCs w:val="20"/>
              </w:rPr>
              <w:t>Внеучебные</w:t>
            </w:r>
            <w:proofErr w:type="spellEnd"/>
            <w:r w:rsidRPr="00A20485">
              <w:rPr>
                <w:b/>
                <w:sz w:val="20"/>
                <w:szCs w:val="20"/>
              </w:rPr>
              <w:t xml:space="preserve"> достижения учащихся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B65CCE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65CCE">
              <w:rPr>
                <w:sz w:val="20"/>
                <w:szCs w:val="20"/>
              </w:rPr>
              <w:t xml:space="preserve">анные оценки </w:t>
            </w:r>
            <w:proofErr w:type="spellStart"/>
            <w:r w:rsidRPr="00B65CCE">
              <w:rPr>
                <w:sz w:val="20"/>
                <w:szCs w:val="20"/>
              </w:rPr>
              <w:t>внеучебных</w:t>
            </w:r>
            <w:proofErr w:type="spellEnd"/>
            <w:r w:rsidRPr="00B65CCE">
              <w:rPr>
                <w:sz w:val="20"/>
                <w:szCs w:val="20"/>
              </w:rPr>
              <w:t xml:space="preserve"> достижений учащихся; достижения коллективов (объединений) учащихся образовательного учреждения в районных, городских, областных, федеральных конкурсах; достижения команд учащихся образовательного учреждения в районных, городских, областных, федеральных спортивных соревнованиях; данные о социальной успешности выпускников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5A5488" w:rsidRDefault="00646C61" w:rsidP="00646C61">
            <w:pPr>
              <w:rPr>
                <w:sz w:val="20"/>
                <w:szCs w:val="20"/>
              </w:rPr>
            </w:pPr>
            <w:r w:rsidRPr="005A5488">
              <w:rPr>
                <w:sz w:val="20"/>
                <w:szCs w:val="20"/>
              </w:rPr>
              <w:t xml:space="preserve">В течение года </w:t>
            </w:r>
            <w:proofErr w:type="gramStart"/>
            <w:r w:rsidRPr="005A5488">
              <w:rPr>
                <w:sz w:val="20"/>
                <w:szCs w:val="20"/>
              </w:rPr>
              <w:t>наши</w:t>
            </w:r>
            <w:proofErr w:type="gramEnd"/>
            <w:r w:rsidRPr="005A5488">
              <w:rPr>
                <w:sz w:val="20"/>
                <w:szCs w:val="20"/>
              </w:rPr>
              <w:t xml:space="preserve"> обучающиеся принимали активное участие в различных фестивалях, конференциях, конкурсах и спортивных соревнованиях.</w:t>
            </w:r>
          </w:p>
          <w:p w:rsidR="00646C61" w:rsidRPr="005A5488" w:rsidRDefault="00646C61" w:rsidP="00646C61">
            <w:pPr>
              <w:rPr>
                <w:sz w:val="20"/>
                <w:szCs w:val="20"/>
              </w:rPr>
            </w:pPr>
            <w:r w:rsidRPr="005A5488">
              <w:rPr>
                <w:sz w:val="20"/>
                <w:szCs w:val="20"/>
              </w:rPr>
              <w:t xml:space="preserve">В рамках плана межведомственного взаимодействия учреждений социальной сферы и органов муниципальной власти ГО Верхняя Пышма в сфере патриотического воспитания и плана мероприятий для обучающихся ОО МКУ «УО ГО Верхняя Пышма» приняли участие </w:t>
            </w:r>
            <w:r w:rsidR="0073482F" w:rsidRPr="005A5488">
              <w:rPr>
                <w:sz w:val="20"/>
                <w:szCs w:val="20"/>
              </w:rPr>
              <w:t>630</w:t>
            </w:r>
            <w:r w:rsidRPr="005A5488">
              <w:rPr>
                <w:sz w:val="20"/>
                <w:szCs w:val="20"/>
              </w:rPr>
              <w:t xml:space="preserve"> обучающихся</w:t>
            </w:r>
            <w:r w:rsidR="0073482F" w:rsidRPr="005A5488">
              <w:rPr>
                <w:sz w:val="20"/>
                <w:szCs w:val="20"/>
              </w:rPr>
              <w:t xml:space="preserve">, 582 обучающихся приняли участие в спортивных мероприятиях города. Мы заняли </w:t>
            </w:r>
            <w:r w:rsidR="005A5488" w:rsidRPr="005A5488">
              <w:rPr>
                <w:sz w:val="20"/>
                <w:szCs w:val="20"/>
              </w:rPr>
              <w:t>51 призовое место и победили в 25 номинациях.</w:t>
            </w:r>
          </w:p>
          <w:p w:rsidR="00646C61" w:rsidRPr="005A5488" w:rsidRDefault="00646C61" w:rsidP="00646C61">
            <w:pPr>
              <w:rPr>
                <w:sz w:val="20"/>
                <w:szCs w:val="20"/>
              </w:rPr>
            </w:pPr>
          </w:p>
          <w:p w:rsidR="00646C61" w:rsidRPr="005A5488" w:rsidRDefault="00646C61" w:rsidP="00646C61">
            <w:pPr>
              <w:rPr>
                <w:sz w:val="20"/>
                <w:szCs w:val="20"/>
              </w:rPr>
            </w:pPr>
            <w:r w:rsidRPr="005A5488">
              <w:rPr>
                <w:sz w:val="20"/>
                <w:szCs w:val="20"/>
              </w:rPr>
              <w:t>На сайте размещена информация о  наших успехах.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CF3BF5" w:rsidRDefault="00646C61" w:rsidP="00646C61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Почетные грамоты, б</w:t>
            </w:r>
            <w:r w:rsidRPr="00CF3BF5">
              <w:rPr>
                <w:sz w:val="20"/>
                <w:szCs w:val="20"/>
              </w:rPr>
              <w:t>лагодарственные письма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t>10. Состояние здоровья школьников, деятельность по охране и укреплению здоровья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495A3A" w:rsidRDefault="00646C61" w:rsidP="00646C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7F02">
              <w:rPr>
                <w:sz w:val="20"/>
                <w:szCs w:val="20"/>
              </w:rPr>
              <w:t>труктуры и специалисты системы психолого-медико-социального сопровождения (логопеды, психологи, социальные педагоги и др.); используемые технологии сохранения и укрепления здоровья; проекты и программы по сохранению и укреплению здоровья, психологическому сопровождению; взаимодействие с медицинскими учреждениями, ППМС-центрами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В школе функционирует </w:t>
            </w:r>
            <w:r w:rsidRPr="002C6A2A">
              <w:rPr>
                <w:b/>
                <w:sz w:val="20"/>
                <w:szCs w:val="20"/>
              </w:rPr>
              <w:t>служба сопровождения</w:t>
            </w:r>
            <w:r w:rsidRPr="002C6A2A">
              <w:rPr>
                <w:sz w:val="20"/>
                <w:szCs w:val="20"/>
              </w:rPr>
              <w:t xml:space="preserve"> образовательного процесса, укомплектованная следующими специалистами: два логопеда, дефектолог, психолог.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 На постоянной основе проводятся занятия с учащимися, консультации  для учащихся, родителей и учителей школы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Организована служба медиативной помощи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 Работает школьный психолого</w:t>
            </w:r>
            <w:r w:rsidR="00E647F0" w:rsidRPr="002C6A2A">
              <w:rPr>
                <w:sz w:val="20"/>
                <w:szCs w:val="20"/>
              </w:rPr>
              <w:t>-</w:t>
            </w:r>
            <w:r w:rsidRPr="002C6A2A">
              <w:rPr>
                <w:sz w:val="20"/>
                <w:szCs w:val="20"/>
              </w:rPr>
              <w:t>педагогический консилиум.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В школе разработана и реализуется программа «Здоровье»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Для обучающихся школы на уроках проводятся физкультминутки, а для учащихся первых классов - </w:t>
            </w:r>
            <w:r w:rsidRPr="002C6A2A">
              <w:rPr>
                <w:sz w:val="20"/>
                <w:szCs w:val="20"/>
              </w:rPr>
              <w:lastRenderedPageBreak/>
              <w:t>динамические паузы.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В школе работают </w:t>
            </w:r>
            <w:r w:rsidR="005A5488" w:rsidRPr="002C6A2A">
              <w:rPr>
                <w:sz w:val="20"/>
                <w:szCs w:val="20"/>
              </w:rPr>
              <w:t>одна</w:t>
            </w:r>
            <w:r w:rsidRPr="002C6A2A">
              <w:rPr>
                <w:sz w:val="20"/>
                <w:szCs w:val="20"/>
              </w:rPr>
              <w:t xml:space="preserve"> спортивн</w:t>
            </w:r>
            <w:r w:rsidR="005A5488" w:rsidRPr="002C6A2A">
              <w:rPr>
                <w:sz w:val="20"/>
                <w:szCs w:val="20"/>
              </w:rPr>
              <w:t>ая</w:t>
            </w:r>
            <w:r w:rsidRPr="002C6A2A">
              <w:rPr>
                <w:sz w:val="20"/>
                <w:szCs w:val="20"/>
              </w:rPr>
              <w:t xml:space="preserve"> </w:t>
            </w:r>
            <w:proofErr w:type="gramStart"/>
            <w:r w:rsidRPr="002C6A2A">
              <w:rPr>
                <w:sz w:val="20"/>
                <w:szCs w:val="20"/>
              </w:rPr>
              <w:t>секци</w:t>
            </w:r>
            <w:r w:rsidR="005A5488" w:rsidRPr="002C6A2A">
              <w:rPr>
                <w:sz w:val="20"/>
                <w:szCs w:val="20"/>
              </w:rPr>
              <w:t>я</w:t>
            </w:r>
            <w:proofErr w:type="gramEnd"/>
            <w:r w:rsidRPr="002C6A2A">
              <w:rPr>
                <w:sz w:val="20"/>
                <w:szCs w:val="20"/>
              </w:rPr>
              <w:t xml:space="preserve"> – самбо в </w:t>
            </w:r>
            <w:proofErr w:type="gramStart"/>
            <w:r w:rsidRPr="002C6A2A">
              <w:rPr>
                <w:sz w:val="20"/>
                <w:szCs w:val="20"/>
              </w:rPr>
              <w:t>которой</w:t>
            </w:r>
            <w:proofErr w:type="gramEnd"/>
            <w:r w:rsidRPr="002C6A2A">
              <w:rPr>
                <w:sz w:val="20"/>
                <w:szCs w:val="20"/>
              </w:rPr>
              <w:t xml:space="preserve"> занимаются </w:t>
            </w:r>
            <w:r w:rsidR="005A5488" w:rsidRPr="002C6A2A">
              <w:rPr>
                <w:sz w:val="20"/>
                <w:szCs w:val="20"/>
              </w:rPr>
              <w:t>26</w:t>
            </w:r>
            <w:r w:rsidRPr="002C6A2A">
              <w:rPr>
                <w:sz w:val="20"/>
                <w:szCs w:val="20"/>
              </w:rPr>
              <w:t xml:space="preserve"> ребят</w:t>
            </w:r>
            <w:r w:rsidR="005A5488" w:rsidRPr="002C6A2A">
              <w:rPr>
                <w:sz w:val="20"/>
                <w:szCs w:val="20"/>
              </w:rPr>
              <w:t xml:space="preserve"> и три кружка: «Хореография», театральный и «Юный железнодорожник», в которых занимаются 114 обучающихся.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Два раза в год проводится общешкольный «День семьи», на котором родители могут получить консультации у специалистов в области обучения, воспитания, психологии, здравоохранения, права и др.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На постоянной основе организовано взаимодействие с городскими газетами «Красное знамя» и «Час пик», сайт школы по освещению школьных дел и пропаганде ЗОЖ.</w:t>
            </w:r>
          </w:p>
          <w:p w:rsidR="00646C61" w:rsidRPr="002C6A2A" w:rsidRDefault="00646C61" w:rsidP="00646C61">
            <w:pPr>
              <w:ind w:firstLine="52"/>
              <w:rPr>
                <w:sz w:val="20"/>
                <w:szCs w:val="20"/>
              </w:rPr>
            </w:pP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Школа взаимодействует с ЦГБ, детской и стоматологической поликлиниками.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Долевое распределение школьников </w:t>
            </w:r>
            <w:r w:rsidRPr="002C6A2A">
              <w:rPr>
                <w:b/>
                <w:sz w:val="20"/>
                <w:szCs w:val="20"/>
              </w:rPr>
              <w:t>по группам здоровья</w:t>
            </w:r>
            <w:r w:rsidRPr="002C6A2A">
              <w:rPr>
                <w:sz w:val="20"/>
                <w:szCs w:val="20"/>
              </w:rPr>
              <w:t>:</w:t>
            </w:r>
          </w:p>
          <w:p w:rsidR="00646C61" w:rsidRPr="002C6A2A" w:rsidRDefault="009F25E3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1 группа – 2</w:t>
            </w:r>
            <w:r w:rsidR="00646C61" w:rsidRPr="002C6A2A">
              <w:rPr>
                <w:sz w:val="20"/>
                <w:szCs w:val="20"/>
              </w:rPr>
              <w:t>%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2 группа – </w:t>
            </w:r>
            <w:r w:rsidR="009F25E3" w:rsidRPr="002C6A2A">
              <w:rPr>
                <w:sz w:val="20"/>
                <w:szCs w:val="20"/>
              </w:rPr>
              <w:t>63</w:t>
            </w:r>
            <w:r w:rsidRPr="002C6A2A">
              <w:rPr>
                <w:sz w:val="20"/>
                <w:szCs w:val="20"/>
              </w:rPr>
              <w:t>%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3 группа – </w:t>
            </w:r>
            <w:r w:rsidR="009F25E3" w:rsidRPr="002C6A2A">
              <w:rPr>
                <w:sz w:val="20"/>
                <w:szCs w:val="20"/>
              </w:rPr>
              <w:t>32,5</w:t>
            </w:r>
            <w:r w:rsidRPr="002C6A2A">
              <w:rPr>
                <w:sz w:val="20"/>
                <w:szCs w:val="20"/>
              </w:rPr>
              <w:t>%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4 группа – 0,</w:t>
            </w:r>
            <w:r w:rsidR="009F25E3" w:rsidRPr="002C6A2A">
              <w:rPr>
                <w:sz w:val="20"/>
                <w:szCs w:val="20"/>
              </w:rPr>
              <w:t>7</w:t>
            </w:r>
            <w:r w:rsidRPr="002C6A2A">
              <w:rPr>
                <w:sz w:val="20"/>
                <w:szCs w:val="20"/>
              </w:rPr>
              <w:t>%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5 группа – </w:t>
            </w:r>
            <w:r w:rsidR="009F25E3" w:rsidRPr="002C6A2A">
              <w:rPr>
                <w:sz w:val="20"/>
                <w:szCs w:val="20"/>
              </w:rPr>
              <w:t>1</w:t>
            </w:r>
            <w:r w:rsidRPr="002C6A2A">
              <w:rPr>
                <w:sz w:val="20"/>
                <w:szCs w:val="20"/>
              </w:rPr>
              <w:t>,5%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при этом </w:t>
            </w:r>
            <w:r w:rsidR="009F25E3" w:rsidRPr="002C6A2A">
              <w:rPr>
                <w:sz w:val="20"/>
                <w:szCs w:val="20"/>
              </w:rPr>
              <w:t>8</w:t>
            </w:r>
            <w:r w:rsidRPr="002C6A2A">
              <w:rPr>
                <w:sz w:val="20"/>
                <w:szCs w:val="20"/>
              </w:rPr>
              <w:t xml:space="preserve">3% школьников показано посещение основной группы физической культуры, </w:t>
            </w:r>
            <w:r w:rsidR="009F25E3" w:rsidRPr="002C6A2A">
              <w:rPr>
                <w:sz w:val="20"/>
                <w:szCs w:val="20"/>
              </w:rPr>
              <w:t>13</w:t>
            </w:r>
            <w:r w:rsidRPr="002C6A2A">
              <w:rPr>
                <w:sz w:val="20"/>
                <w:szCs w:val="20"/>
              </w:rPr>
              <w:t xml:space="preserve">% - подготовительной и </w:t>
            </w:r>
            <w:r w:rsidR="009F25E3" w:rsidRPr="002C6A2A">
              <w:rPr>
                <w:sz w:val="20"/>
                <w:szCs w:val="20"/>
              </w:rPr>
              <w:t>3,5</w:t>
            </w:r>
            <w:r w:rsidRPr="002C6A2A">
              <w:rPr>
                <w:sz w:val="20"/>
                <w:szCs w:val="20"/>
              </w:rPr>
              <w:t>% - специальной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Доля учащихся, посещающих спортивные секции, группы – </w:t>
            </w:r>
            <w:r w:rsidR="002C6A2A" w:rsidRPr="002C6A2A">
              <w:rPr>
                <w:sz w:val="20"/>
                <w:szCs w:val="20"/>
              </w:rPr>
              <w:t>72</w:t>
            </w:r>
            <w:r w:rsidRPr="002C6A2A">
              <w:rPr>
                <w:sz w:val="20"/>
                <w:szCs w:val="20"/>
              </w:rPr>
              <w:t>%.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Доля </w:t>
            </w:r>
            <w:proofErr w:type="gramStart"/>
            <w:r w:rsidRPr="002C6A2A">
              <w:rPr>
                <w:sz w:val="20"/>
                <w:szCs w:val="20"/>
              </w:rPr>
              <w:t>курящих</w:t>
            </w:r>
            <w:proofErr w:type="gramEnd"/>
            <w:r w:rsidRPr="002C6A2A">
              <w:rPr>
                <w:sz w:val="20"/>
                <w:szCs w:val="20"/>
              </w:rPr>
              <w:t xml:space="preserve"> среди обучающихся основной и </w:t>
            </w:r>
            <w:r w:rsidR="00906ABA" w:rsidRPr="002C6A2A">
              <w:rPr>
                <w:sz w:val="20"/>
                <w:szCs w:val="20"/>
              </w:rPr>
              <w:t>средней школы снизилась до  1, 3</w:t>
            </w:r>
            <w:r w:rsidRPr="002C6A2A">
              <w:rPr>
                <w:sz w:val="20"/>
                <w:szCs w:val="20"/>
              </w:rPr>
              <w:t>%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 xml:space="preserve">Положение о психологической службе </w:t>
            </w:r>
          </w:p>
          <w:p w:rsidR="00646C61" w:rsidRPr="00CF3BF5" w:rsidRDefault="00646C61" w:rsidP="00646C61">
            <w:pPr>
              <w:rPr>
                <w:sz w:val="20"/>
                <w:szCs w:val="20"/>
              </w:rPr>
            </w:pP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11. Социальное партнерство, сетевое взаимодействие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B65CCE" w:rsidRDefault="00646C61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5CCE">
              <w:rPr>
                <w:sz w:val="20"/>
                <w:szCs w:val="20"/>
              </w:rPr>
              <w:t>оциальные партнеры учреждения, доноры и спонсоры учреждения; благотворительные фонды и фонды целевого капитала, с которыми работает учреждение; проекты и программы, поддерживаемые партнерами, спонсорами, фондами; поощрения спонсоров и партнеров; взаимодействие с учреждениями профессионального образования; участие в сетевом взаимодействии; членство в ассоциациях, профессиональных объединениях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Социальными партнерами МАОУ «СОШ № 3» являются: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ИРО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Дом детского творчества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Отдел культуры ГО Верхняя Пышма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Комитет по спорту и туризму ГО Верхняя Пышма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Центр досуга и кино «</w:t>
            </w:r>
            <w:proofErr w:type="spellStart"/>
            <w:r w:rsidRPr="002C6A2A">
              <w:rPr>
                <w:sz w:val="20"/>
                <w:szCs w:val="20"/>
              </w:rPr>
              <w:t>Киноград</w:t>
            </w:r>
            <w:proofErr w:type="spellEnd"/>
            <w:r w:rsidRPr="002C6A2A">
              <w:rPr>
                <w:sz w:val="20"/>
                <w:szCs w:val="20"/>
              </w:rPr>
              <w:t>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МАОУ ДОУ (№1, 2, 9, 11, 29, 47, 48)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ТЦ «Солнышко»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ЦГБ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ГИБДД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КДН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ПДН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Управление социальной политики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lastRenderedPageBreak/>
              <w:t>- ОАО «</w:t>
            </w:r>
            <w:proofErr w:type="spellStart"/>
            <w:r w:rsidRPr="002C6A2A">
              <w:rPr>
                <w:sz w:val="20"/>
                <w:szCs w:val="20"/>
              </w:rPr>
              <w:t>Уралэлектромедь</w:t>
            </w:r>
            <w:proofErr w:type="spellEnd"/>
            <w:r w:rsidRPr="002C6A2A">
              <w:rPr>
                <w:sz w:val="20"/>
                <w:szCs w:val="20"/>
              </w:rPr>
              <w:t>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ОАО «Уральские локомотивы»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филиал колледжа им. Ползунова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-Центр об</w:t>
            </w:r>
            <w:r w:rsidR="00F462CA" w:rsidRPr="002C6A2A">
              <w:rPr>
                <w:sz w:val="20"/>
                <w:szCs w:val="20"/>
              </w:rPr>
              <w:t xml:space="preserve">разования </w:t>
            </w:r>
            <w:r w:rsidRPr="002C6A2A">
              <w:rPr>
                <w:sz w:val="20"/>
                <w:szCs w:val="20"/>
              </w:rPr>
              <w:t xml:space="preserve"> и профессиональной ориентации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ВПМТТ «Юность»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- </w:t>
            </w:r>
            <w:proofErr w:type="spellStart"/>
            <w:r w:rsidRPr="002C6A2A">
              <w:rPr>
                <w:sz w:val="20"/>
                <w:szCs w:val="20"/>
              </w:rPr>
              <w:t>УрГУПС</w:t>
            </w:r>
            <w:proofErr w:type="spellEnd"/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Музей военной техники ОАО «</w:t>
            </w:r>
            <w:proofErr w:type="spellStart"/>
            <w:r w:rsidRPr="002C6A2A">
              <w:rPr>
                <w:sz w:val="20"/>
                <w:szCs w:val="20"/>
              </w:rPr>
              <w:t>Уралэлектромедь</w:t>
            </w:r>
            <w:proofErr w:type="spellEnd"/>
            <w:r w:rsidRPr="002C6A2A">
              <w:rPr>
                <w:sz w:val="20"/>
                <w:szCs w:val="20"/>
              </w:rPr>
              <w:t>»</w:t>
            </w:r>
          </w:p>
          <w:p w:rsidR="00646C61" w:rsidRPr="002C6A2A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 xml:space="preserve">- </w:t>
            </w:r>
            <w:r w:rsidR="002C6A2A" w:rsidRPr="002C6A2A">
              <w:rPr>
                <w:sz w:val="20"/>
                <w:szCs w:val="20"/>
              </w:rPr>
              <w:t>НБФ</w:t>
            </w:r>
            <w:r w:rsidRPr="002C6A2A">
              <w:rPr>
                <w:sz w:val="20"/>
                <w:szCs w:val="20"/>
              </w:rPr>
              <w:t xml:space="preserve"> «Достойным – лучшее»</w:t>
            </w:r>
          </w:p>
          <w:p w:rsidR="00646C61" w:rsidRDefault="00646C61" w:rsidP="00646C61">
            <w:pPr>
              <w:rPr>
                <w:sz w:val="20"/>
                <w:szCs w:val="20"/>
              </w:rPr>
            </w:pPr>
            <w:r w:rsidRPr="002C6A2A">
              <w:rPr>
                <w:sz w:val="20"/>
                <w:szCs w:val="20"/>
              </w:rPr>
              <w:t>- Центр развития молодежи</w:t>
            </w:r>
          </w:p>
          <w:p w:rsidR="00236604" w:rsidRPr="002C6A2A" w:rsidRDefault="00236604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РДШ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46C61" w:rsidRPr="00CF3BF5" w:rsidRDefault="00646C61" w:rsidP="00646C61">
            <w:pPr>
              <w:rPr>
                <w:sz w:val="20"/>
                <w:szCs w:val="20"/>
              </w:rPr>
            </w:pPr>
            <w:r w:rsidRPr="00CF3BF5">
              <w:rPr>
                <w:sz w:val="20"/>
                <w:szCs w:val="20"/>
              </w:rPr>
              <w:lastRenderedPageBreak/>
              <w:t>Договор</w:t>
            </w:r>
            <w:r>
              <w:rPr>
                <w:sz w:val="20"/>
                <w:szCs w:val="20"/>
              </w:rPr>
              <w:t>ы</w:t>
            </w:r>
            <w:r w:rsidRPr="00CF3BF5">
              <w:rPr>
                <w:sz w:val="20"/>
                <w:szCs w:val="20"/>
              </w:rPr>
              <w:t>, соглашения</w:t>
            </w:r>
            <w:r>
              <w:rPr>
                <w:sz w:val="20"/>
                <w:szCs w:val="20"/>
              </w:rPr>
              <w:t>, с</w:t>
            </w:r>
            <w:r w:rsidRPr="00CF3BF5">
              <w:rPr>
                <w:sz w:val="20"/>
                <w:szCs w:val="20"/>
              </w:rPr>
              <w:t>ертификаты и свидетельства членства в ассоциациях (сетях)</w:t>
            </w:r>
          </w:p>
        </w:tc>
      </w:tr>
      <w:tr w:rsidR="00646C61" w:rsidRPr="00495A3A" w:rsidTr="00646C61">
        <w:trPr>
          <w:gridAfter w:val="1"/>
          <w:wAfter w:w="16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6C61" w:rsidRPr="00A20485" w:rsidRDefault="00646C61" w:rsidP="00646C61">
            <w:pPr>
              <w:jc w:val="center"/>
              <w:rPr>
                <w:b/>
                <w:sz w:val="20"/>
                <w:szCs w:val="20"/>
              </w:rPr>
            </w:pPr>
            <w:r w:rsidRPr="00A20485">
              <w:rPr>
                <w:b/>
                <w:sz w:val="20"/>
                <w:szCs w:val="20"/>
              </w:rPr>
              <w:lastRenderedPageBreak/>
              <w:t>12. Социальная активность учреждения</w:t>
            </w:r>
          </w:p>
        </w:tc>
      </w:tr>
      <w:tr w:rsidR="00646C61" w:rsidRPr="00D2307E" w:rsidTr="00646C61">
        <w:trPr>
          <w:gridAfter w:val="1"/>
          <w:wAfter w:w="16" w:type="dxa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Проекты и мероприятия, реализуемые в интересах и с участием местного сообщества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во всероссийской акции «Весенняя неделя добра»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• Участие в городской акции «Накорми птиц» 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в городском семейном конкурсе «Професси</w:t>
            </w:r>
            <w:r w:rsidR="002C6A2A" w:rsidRPr="00D2307E">
              <w:rPr>
                <w:sz w:val="20"/>
                <w:szCs w:val="20"/>
              </w:rPr>
              <w:t>и</w:t>
            </w:r>
            <w:r w:rsidRPr="00D2307E">
              <w:rPr>
                <w:sz w:val="20"/>
                <w:szCs w:val="20"/>
              </w:rPr>
              <w:t xml:space="preserve"> моей семьи» - 2 место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• Участие в городском фестивале экологической деятельности детей «Я люблю природу» - </w:t>
            </w:r>
            <w:r w:rsidR="002C6A2A" w:rsidRPr="00D2307E">
              <w:rPr>
                <w:sz w:val="20"/>
                <w:szCs w:val="20"/>
              </w:rPr>
              <w:t>1</w:t>
            </w:r>
            <w:r w:rsidRPr="00D2307E">
              <w:rPr>
                <w:sz w:val="20"/>
                <w:szCs w:val="20"/>
              </w:rPr>
              <w:t>5 призовых мест</w:t>
            </w:r>
            <w:r w:rsidR="002C6A2A" w:rsidRPr="00D2307E">
              <w:rPr>
                <w:sz w:val="20"/>
                <w:szCs w:val="20"/>
              </w:rPr>
              <w:t xml:space="preserve"> и победа в 10 номинациях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Проведение традиционного «Дня семьи» два раза в год.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во всероссийской акции «Помни меня» и «Стена памяти»</w:t>
            </w:r>
          </w:p>
          <w:p w:rsidR="00646C61" w:rsidRPr="00D2307E" w:rsidRDefault="002C6A2A" w:rsidP="00236604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городском конкурсе видео – презентаций школьных музеев «Трудовая слава Медной столицы Урала»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отряда ЮИД «Сигнал» в профилактических мероприятиях по БДД совместно с ГИБДД.</w:t>
            </w:r>
          </w:p>
          <w:p w:rsidR="00646C61" w:rsidRPr="00D2307E" w:rsidRDefault="00646C61" w:rsidP="00646C61">
            <w:pPr>
              <w:numPr>
                <w:ilvl w:val="0"/>
                <w:numId w:val="3"/>
              </w:numPr>
              <w:ind w:left="0" w:hanging="232"/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в социальном проекте «Дари добро»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во ВКС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• Участие в экологическом конкурсе «Дети говорят»</w:t>
            </w:r>
            <w:r w:rsidR="00236604" w:rsidRPr="00D2307E">
              <w:rPr>
                <w:sz w:val="20"/>
                <w:szCs w:val="20"/>
              </w:rPr>
              <w:t xml:space="preserve"> - 147 участников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</w:t>
            </w:r>
            <w:proofErr w:type="spellStart"/>
            <w:r w:rsidRPr="00D2307E">
              <w:rPr>
                <w:sz w:val="20"/>
                <w:szCs w:val="20"/>
              </w:rPr>
              <w:t>профориентационном</w:t>
            </w:r>
            <w:proofErr w:type="spellEnd"/>
            <w:r w:rsidRPr="00D2307E">
              <w:rPr>
                <w:sz w:val="20"/>
                <w:szCs w:val="20"/>
              </w:rPr>
              <w:t xml:space="preserve"> проекте «Точка опоры»</w:t>
            </w:r>
            <w:r w:rsidR="00236604" w:rsidRPr="00D2307E">
              <w:rPr>
                <w:sz w:val="20"/>
                <w:szCs w:val="20"/>
              </w:rPr>
              <w:t>, «</w:t>
            </w:r>
            <w:proofErr w:type="spellStart"/>
            <w:r w:rsidR="00236604" w:rsidRPr="00D2307E">
              <w:rPr>
                <w:sz w:val="20"/>
                <w:szCs w:val="20"/>
              </w:rPr>
              <w:t>Уралэлектромедь</w:t>
            </w:r>
            <w:proofErr w:type="spellEnd"/>
            <w:r w:rsidR="00236604" w:rsidRPr="00D2307E">
              <w:rPr>
                <w:sz w:val="20"/>
                <w:szCs w:val="20"/>
              </w:rPr>
              <w:t>»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proofErr w:type="gramStart"/>
            <w:r w:rsidRPr="00D2307E">
              <w:rPr>
                <w:sz w:val="20"/>
                <w:szCs w:val="20"/>
              </w:rPr>
              <w:t xml:space="preserve">*Участие в городском конкурсе «Социальных </w:t>
            </w:r>
            <w:proofErr w:type="spellStart"/>
            <w:r w:rsidRPr="00D2307E">
              <w:rPr>
                <w:sz w:val="20"/>
                <w:szCs w:val="20"/>
              </w:rPr>
              <w:t>профориентационном</w:t>
            </w:r>
            <w:proofErr w:type="spellEnd"/>
            <w:r w:rsidRPr="00D2307E">
              <w:rPr>
                <w:sz w:val="20"/>
                <w:szCs w:val="20"/>
              </w:rPr>
              <w:t xml:space="preserve"> проекте «Где родился там и пригодился» в</w:t>
            </w:r>
            <w:r w:rsidR="002C6A2A" w:rsidRPr="00D2307E">
              <w:rPr>
                <w:sz w:val="20"/>
                <w:szCs w:val="20"/>
              </w:rPr>
              <w:t xml:space="preserve"> </w:t>
            </w:r>
            <w:r w:rsidRPr="00D2307E">
              <w:rPr>
                <w:sz w:val="20"/>
                <w:szCs w:val="20"/>
              </w:rPr>
              <w:t>рамках городского фестиваля ИТТО «Инженерный потенциал Верхней Пышмы»</w:t>
            </w:r>
            <w:proofErr w:type="gramEnd"/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городских конкурсах – выставках ДПТ: «Подарок маме», «Рождественская ярмарка», </w:t>
            </w:r>
            <w:r w:rsidR="00236604" w:rsidRPr="00D2307E">
              <w:rPr>
                <w:sz w:val="20"/>
                <w:szCs w:val="20"/>
              </w:rPr>
              <w:t>«Символ года – свинка»</w:t>
            </w:r>
            <w:r w:rsidRPr="00D2307E">
              <w:rPr>
                <w:sz w:val="20"/>
                <w:szCs w:val="20"/>
              </w:rPr>
              <w:t xml:space="preserve"> «Пасхальные перезвоны»,</w:t>
            </w:r>
            <w:r w:rsidR="00236604" w:rsidRPr="00D2307E">
              <w:rPr>
                <w:sz w:val="20"/>
                <w:szCs w:val="20"/>
              </w:rPr>
              <w:t xml:space="preserve"> «Богатырские игры», </w:t>
            </w:r>
            <w:proofErr w:type="spellStart"/>
            <w:r w:rsidR="00236604" w:rsidRPr="00D2307E">
              <w:rPr>
                <w:sz w:val="20"/>
                <w:szCs w:val="20"/>
              </w:rPr>
              <w:t>т</w:t>
            </w:r>
            <w:proofErr w:type="gramStart"/>
            <w:r w:rsidR="00236604" w:rsidRPr="00D2307E">
              <w:rPr>
                <w:sz w:val="20"/>
                <w:szCs w:val="20"/>
              </w:rPr>
              <w:t>»С</w:t>
            </w:r>
            <w:proofErr w:type="gramEnd"/>
            <w:r w:rsidR="00236604" w:rsidRPr="00D2307E">
              <w:rPr>
                <w:sz w:val="20"/>
                <w:szCs w:val="20"/>
              </w:rPr>
              <w:t>частливый</w:t>
            </w:r>
            <w:proofErr w:type="spellEnd"/>
            <w:r w:rsidR="00236604" w:rsidRPr="00D2307E">
              <w:rPr>
                <w:sz w:val="20"/>
                <w:szCs w:val="20"/>
              </w:rPr>
              <w:t xml:space="preserve"> случай», конкурс инклюзивных игр</w:t>
            </w:r>
            <w:r w:rsidRPr="00D2307E">
              <w:rPr>
                <w:sz w:val="20"/>
                <w:szCs w:val="20"/>
              </w:rPr>
              <w:t xml:space="preserve">  и т.д. – много побед!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городском фестивале – конкурсе художественно – самодеятельного творчества «Мы зажигаем звезды».</w:t>
            </w:r>
            <w:r w:rsidR="002C6A2A" w:rsidRPr="00D2307E">
              <w:rPr>
                <w:sz w:val="20"/>
                <w:szCs w:val="20"/>
              </w:rPr>
              <w:t xml:space="preserve">1 и </w:t>
            </w:r>
            <w:r w:rsidRPr="00D2307E">
              <w:rPr>
                <w:sz w:val="20"/>
                <w:szCs w:val="20"/>
              </w:rPr>
              <w:t xml:space="preserve">3 место </w:t>
            </w:r>
            <w:r w:rsidR="002C6A2A" w:rsidRPr="00D2307E">
              <w:rPr>
                <w:sz w:val="20"/>
                <w:szCs w:val="20"/>
              </w:rPr>
              <w:t>в хореографии, 1 место - вокал</w:t>
            </w:r>
            <w:r w:rsidRPr="00D2307E">
              <w:rPr>
                <w:sz w:val="20"/>
                <w:szCs w:val="20"/>
              </w:rPr>
              <w:t xml:space="preserve"> и </w:t>
            </w:r>
            <w:r w:rsidR="002C6A2A" w:rsidRPr="00D2307E">
              <w:rPr>
                <w:sz w:val="20"/>
                <w:szCs w:val="20"/>
              </w:rPr>
              <w:t>1</w:t>
            </w:r>
            <w:r w:rsidRPr="00D2307E">
              <w:rPr>
                <w:sz w:val="20"/>
                <w:szCs w:val="20"/>
              </w:rPr>
              <w:t xml:space="preserve"> место в театральных </w:t>
            </w:r>
            <w:r w:rsidRPr="00D2307E">
              <w:rPr>
                <w:sz w:val="20"/>
                <w:szCs w:val="20"/>
              </w:rPr>
              <w:lastRenderedPageBreak/>
              <w:t>постановках</w:t>
            </w:r>
          </w:p>
          <w:p w:rsidR="003A680D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*Принимаем участие в конференциях и конкурсах Музея </w:t>
            </w:r>
            <w:proofErr w:type="gramStart"/>
            <w:r w:rsidRPr="00D2307E">
              <w:rPr>
                <w:sz w:val="20"/>
                <w:szCs w:val="20"/>
              </w:rPr>
              <w:t>ВТ</w:t>
            </w:r>
            <w:proofErr w:type="gramEnd"/>
            <w:r w:rsidRPr="00D2307E">
              <w:rPr>
                <w:sz w:val="20"/>
                <w:szCs w:val="20"/>
              </w:rPr>
              <w:t xml:space="preserve"> «Боевая слава Урала»</w:t>
            </w:r>
          </w:p>
          <w:p w:rsidR="00646C61" w:rsidRPr="00D2307E" w:rsidRDefault="003A680D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конкурсе игрушки «Нарядим </w:t>
            </w:r>
            <w:proofErr w:type="spellStart"/>
            <w:r w:rsidRPr="00D2307E">
              <w:rPr>
                <w:sz w:val="20"/>
                <w:szCs w:val="20"/>
              </w:rPr>
              <w:t>военно</w:t>
            </w:r>
            <w:proofErr w:type="spellEnd"/>
            <w:r w:rsidRPr="00D2307E">
              <w:rPr>
                <w:sz w:val="20"/>
                <w:szCs w:val="20"/>
              </w:rPr>
              <w:t xml:space="preserve"> – историческую Ёлку Музея </w:t>
            </w:r>
            <w:proofErr w:type="gramStart"/>
            <w:r w:rsidRPr="00D2307E">
              <w:rPr>
                <w:sz w:val="20"/>
                <w:szCs w:val="20"/>
              </w:rPr>
              <w:t>ВТ</w:t>
            </w:r>
            <w:proofErr w:type="gramEnd"/>
            <w:r w:rsidRPr="00D2307E">
              <w:rPr>
                <w:sz w:val="20"/>
                <w:szCs w:val="20"/>
              </w:rPr>
              <w:t xml:space="preserve"> вместе!» </w:t>
            </w:r>
            <w:r w:rsidR="00646C61" w:rsidRPr="00D2307E">
              <w:rPr>
                <w:sz w:val="20"/>
                <w:szCs w:val="20"/>
              </w:rPr>
              <w:t>- много победителей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*Участники и победители фестиваля – конкурса «Теат</w:t>
            </w:r>
            <w:r w:rsidR="00D2307E">
              <w:rPr>
                <w:sz w:val="20"/>
                <w:szCs w:val="20"/>
              </w:rPr>
              <w:t>р</w:t>
            </w:r>
            <w:r w:rsidRPr="00D2307E">
              <w:rPr>
                <w:sz w:val="20"/>
                <w:szCs w:val="20"/>
              </w:rPr>
              <w:t xml:space="preserve"> и мы»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городском фестивале патриотической песни «</w:t>
            </w:r>
            <w:r w:rsidR="003A680D" w:rsidRPr="00D2307E">
              <w:rPr>
                <w:sz w:val="20"/>
                <w:szCs w:val="20"/>
              </w:rPr>
              <w:t>Пою тебе моё Отечество»</w:t>
            </w:r>
          </w:p>
          <w:p w:rsidR="002C6A2A" w:rsidRPr="00D2307E" w:rsidRDefault="002C6A2A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</w:t>
            </w:r>
            <w:r w:rsidRPr="00D2307E">
              <w:rPr>
                <w:sz w:val="20"/>
                <w:szCs w:val="20"/>
                <w:lang w:val="en-US"/>
              </w:rPr>
              <w:t>III</w:t>
            </w:r>
            <w:r w:rsidRPr="00D2307E">
              <w:rPr>
                <w:sz w:val="20"/>
                <w:szCs w:val="20"/>
              </w:rPr>
              <w:t xml:space="preserve"> муниципальном турнире «От изучения физики к инженерной деятельности»</w:t>
            </w:r>
          </w:p>
          <w:p w:rsidR="003A680D" w:rsidRPr="00D2307E" w:rsidRDefault="003A680D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муниципальной игре «Путь к успеху» совместно с колледжем им. И. И. Ползунова</w:t>
            </w:r>
          </w:p>
          <w:p w:rsidR="003A680D" w:rsidRPr="00D2307E" w:rsidRDefault="003A680D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Едином дне </w:t>
            </w:r>
            <w:proofErr w:type="spellStart"/>
            <w:r w:rsidRPr="00D2307E">
              <w:rPr>
                <w:sz w:val="20"/>
                <w:szCs w:val="20"/>
              </w:rPr>
              <w:t>Юнармии</w:t>
            </w:r>
            <w:proofErr w:type="spellEnd"/>
            <w:r w:rsidRPr="00D2307E">
              <w:rPr>
                <w:sz w:val="20"/>
                <w:szCs w:val="20"/>
              </w:rPr>
              <w:t xml:space="preserve"> в моногородах РФ – 1 место</w:t>
            </w:r>
          </w:p>
          <w:p w:rsidR="003A680D" w:rsidRPr="00D2307E" w:rsidRDefault="003A680D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городских мероприятиях, посвященных Дню Победы: акция «Вальс Победы», городской концерт «Марафон Победы»</w:t>
            </w:r>
          </w:p>
          <w:p w:rsidR="003A680D" w:rsidRPr="00D2307E" w:rsidRDefault="003A680D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городском конкурсе «Я – гражданин России»</w:t>
            </w:r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городском конкурсе «Любо, братцы, любо!» (казачество)</w:t>
            </w:r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городском конкурсе рисунков и плакатов «Руки </w:t>
            </w:r>
            <w:proofErr w:type="gramStart"/>
            <w:r w:rsidRPr="00D2307E">
              <w:rPr>
                <w:sz w:val="20"/>
                <w:szCs w:val="20"/>
              </w:rPr>
              <w:t>мой</w:t>
            </w:r>
            <w:proofErr w:type="gramEnd"/>
            <w:r w:rsidRPr="00D2307E">
              <w:rPr>
                <w:sz w:val="20"/>
                <w:szCs w:val="20"/>
              </w:rPr>
              <w:t xml:space="preserve"> перед едой»</w:t>
            </w: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городских спортивных мероприятиях: </w:t>
            </w:r>
            <w:proofErr w:type="gramStart"/>
            <w:r w:rsidRPr="00D2307E">
              <w:rPr>
                <w:sz w:val="20"/>
                <w:szCs w:val="20"/>
              </w:rPr>
              <w:t>«Кросс наций, «Лыжня России», легкоатлетической эстафете, в соревнованиях по футболу, волейболу, баскетболу, ш</w:t>
            </w:r>
            <w:r w:rsidR="003A680D" w:rsidRPr="00D2307E">
              <w:rPr>
                <w:sz w:val="20"/>
                <w:szCs w:val="20"/>
              </w:rPr>
              <w:t>ахматам</w:t>
            </w:r>
            <w:r w:rsidRPr="00D2307E">
              <w:rPr>
                <w:sz w:val="20"/>
                <w:szCs w:val="20"/>
              </w:rPr>
              <w:t xml:space="preserve"> – </w:t>
            </w:r>
            <w:r w:rsidR="003A680D" w:rsidRPr="00D2307E">
              <w:rPr>
                <w:sz w:val="20"/>
                <w:szCs w:val="20"/>
              </w:rPr>
              <w:t>582</w:t>
            </w:r>
            <w:r w:rsidRPr="00D2307E">
              <w:rPr>
                <w:sz w:val="20"/>
                <w:szCs w:val="20"/>
              </w:rPr>
              <w:t xml:space="preserve"> участник</w:t>
            </w:r>
            <w:r w:rsidR="003A680D" w:rsidRPr="00D2307E">
              <w:rPr>
                <w:sz w:val="20"/>
                <w:szCs w:val="20"/>
              </w:rPr>
              <w:t>а</w:t>
            </w:r>
            <w:proofErr w:type="gramEnd"/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областном конкурсе рисунков и плакатов «Цветная зебра»</w:t>
            </w:r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во Всероссийском конкурсе РДШ «Большой школьный пикник» - 1 победитель</w:t>
            </w:r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во Всероссийском конкурсе РДШ «Песни о России»</w:t>
            </w:r>
          </w:p>
          <w:p w:rsidR="00D2307E" w:rsidRPr="00D2307E" w:rsidRDefault="00D2307E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открытом инженерном конкурсе департамента образования «Передовые производственные технологии»</w:t>
            </w:r>
          </w:p>
          <w:p w:rsidR="00D2307E" w:rsidRPr="00D2307E" w:rsidRDefault="00D2307E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>*Участие в Осенней Астрономической школе на базе</w:t>
            </w:r>
            <w:proofErr w:type="gramStart"/>
            <w:r w:rsidRPr="00D2307E">
              <w:rPr>
                <w:sz w:val="20"/>
                <w:szCs w:val="20"/>
              </w:rPr>
              <w:t xml:space="preserve"> С</w:t>
            </w:r>
            <w:proofErr w:type="gramEnd"/>
            <w:r w:rsidRPr="00D2307E">
              <w:rPr>
                <w:sz w:val="20"/>
                <w:szCs w:val="20"/>
              </w:rPr>
              <w:t>анкт – Петербургского филиала НИУ ВШЭ</w:t>
            </w:r>
          </w:p>
          <w:p w:rsidR="00D2307E" w:rsidRPr="00D2307E" w:rsidRDefault="00D2307E" w:rsidP="00646C61">
            <w:pPr>
              <w:rPr>
                <w:sz w:val="20"/>
                <w:szCs w:val="20"/>
              </w:rPr>
            </w:pPr>
            <w:r w:rsidRPr="00D2307E">
              <w:rPr>
                <w:sz w:val="20"/>
                <w:szCs w:val="20"/>
              </w:rPr>
              <w:t xml:space="preserve">*Участие в </w:t>
            </w:r>
            <w:r w:rsidRPr="00D2307E">
              <w:rPr>
                <w:sz w:val="20"/>
                <w:szCs w:val="20"/>
                <w:lang w:val="en-US"/>
              </w:rPr>
              <w:t>X</w:t>
            </w:r>
            <w:r w:rsidRPr="00D2307E">
              <w:rPr>
                <w:sz w:val="20"/>
                <w:szCs w:val="20"/>
              </w:rPr>
              <w:t xml:space="preserve"> и </w:t>
            </w:r>
            <w:r w:rsidRPr="00D2307E">
              <w:rPr>
                <w:sz w:val="20"/>
                <w:szCs w:val="20"/>
                <w:lang w:val="en-US"/>
              </w:rPr>
              <w:t>XI</w:t>
            </w:r>
            <w:r w:rsidRPr="00D2307E">
              <w:rPr>
                <w:sz w:val="20"/>
                <w:szCs w:val="20"/>
              </w:rPr>
              <w:t xml:space="preserve"> Всероссийском молодёжном образовательном фестивале русского языка и литературы «Язык. Культура. Творчество», город</w:t>
            </w:r>
            <w:proofErr w:type="gramStart"/>
            <w:r w:rsidRPr="00D2307E">
              <w:rPr>
                <w:sz w:val="20"/>
                <w:szCs w:val="20"/>
              </w:rPr>
              <w:t xml:space="preserve"> С</w:t>
            </w:r>
            <w:proofErr w:type="gramEnd"/>
            <w:r w:rsidRPr="00D2307E">
              <w:rPr>
                <w:sz w:val="20"/>
                <w:szCs w:val="20"/>
              </w:rPr>
              <w:t>анкт – Петербург. 16 участников – 16 побед.</w:t>
            </w:r>
          </w:p>
          <w:p w:rsidR="00236604" w:rsidRPr="00D2307E" w:rsidRDefault="00236604" w:rsidP="00646C61">
            <w:pPr>
              <w:rPr>
                <w:sz w:val="20"/>
                <w:szCs w:val="20"/>
              </w:rPr>
            </w:pPr>
          </w:p>
          <w:p w:rsidR="00646C61" w:rsidRPr="00D2307E" w:rsidRDefault="00646C61" w:rsidP="00646C6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61" w:rsidRPr="00D2307E" w:rsidRDefault="00D2307E" w:rsidP="00646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Грамоты, дипломы, благодарственные письма, сертификаты</w:t>
            </w:r>
          </w:p>
        </w:tc>
      </w:tr>
    </w:tbl>
    <w:p w:rsidR="00646C61" w:rsidRPr="00D1068B" w:rsidRDefault="00646C61" w:rsidP="00646C61">
      <w:pPr>
        <w:rPr>
          <w:color w:val="FF0000"/>
        </w:rPr>
      </w:pPr>
    </w:p>
    <w:p w:rsidR="00C86763" w:rsidRDefault="00C86763" w:rsidP="00646C61"/>
    <w:sectPr w:rsidR="00C86763" w:rsidSect="00646C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A2A" w:rsidRDefault="002C6A2A" w:rsidP="00723369">
      <w:r>
        <w:separator/>
      </w:r>
    </w:p>
  </w:endnote>
  <w:endnote w:type="continuationSeparator" w:id="0">
    <w:p w:rsidR="002C6A2A" w:rsidRDefault="002C6A2A" w:rsidP="0072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A2A" w:rsidRDefault="002C6A2A" w:rsidP="00723369">
      <w:r>
        <w:separator/>
      </w:r>
    </w:p>
  </w:footnote>
  <w:footnote w:type="continuationSeparator" w:id="0">
    <w:p w:rsidR="002C6A2A" w:rsidRDefault="002C6A2A" w:rsidP="0072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D89"/>
    <w:multiLevelType w:val="hybridMultilevel"/>
    <w:tmpl w:val="2EC0CD02"/>
    <w:lvl w:ilvl="0" w:tplc="529E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243D60"/>
    <w:multiLevelType w:val="hybridMultilevel"/>
    <w:tmpl w:val="A1D03C0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76656BC"/>
    <w:multiLevelType w:val="hybridMultilevel"/>
    <w:tmpl w:val="3002229C"/>
    <w:lvl w:ilvl="0" w:tplc="4282F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6959"/>
    <w:multiLevelType w:val="hybridMultilevel"/>
    <w:tmpl w:val="6610FA3A"/>
    <w:lvl w:ilvl="0" w:tplc="99584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61"/>
    <w:rsid w:val="00001986"/>
    <w:rsid w:val="0000565A"/>
    <w:rsid w:val="000271E3"/>
    <w:rsid w:val="00031F20"/>
    <w:rsid w:val="00120C77"/>
    <w:rsid w:val="00150292"/>
    <w:rsid w:val="00236604"/>
    <w:rsid w:val="002C6A2A"/>
    <w:rsid w:val="002E71EA"/>
    <w:rsid w:val="003A680D"/>
    <w:rsid w:val="003C03DD"/>
    <w:rsid w:val="00430D22"/>
    <w:rsid w:val="00446647"/>
    <w:rsid w:val="00527F03"/>
    <w:rsid w:val="00530159"/>
    <w:rsid w:val="005A0D9C"/>
    <w:rsid w:val="005A5488"/>
    <w:rsid w:val="00612BBC"/>
    <w:rsid w:val="00646C61"/>
    <w:rsid w:val="006519C2"/>
    <w:rsid w:val="00673619"/>
    <w:rsid w:val="00681FBE"/>
    <w:rsid w:val="00723369"/>
    <w:rsid w:val="0073482F"/>
    <w:rsid w:val="00753D1B"/>
    <w:rsid w:val="007579C4"/>
    <w:rsid w:val="007B0B46"/>
    <w:rsid w:val="007B6F51"/>
    <w:rsid w:val="008240A1"/>
    <w:rsid w:val="00856F97"/>
    <w:rsid w:val="00892922"/>
    <w:rsid w:val="008A31C0"/>
    <w:rsid w:val="008D24F6"/>
    <w:rsid w:val="008D2E48"/>
    <w:rsid w:val="008E2432"/>
    <w:rsid w:val="008F193B"/>
    <w:rsid w:val="00906ABA"/>
    <w:rsid w:val="00974993"/>
    <w:rsid w:val="009F25E3"/>
    <w:rsid w:val="00A1159C"/>
    <w:rsid w:val="00B26B31"/>
    <w:rsid w:val="00B37DCC"/>
    <w:rsid w:val="00C86763"/>
    <w:rsid w:val="00D1068B"/>
    <w:rsid w:val="00D1403C"/>
    <w:rsid w:val="00D2307E"/>
    <w:rsid w:val="00D261B2"/>
    <w:rsid w:val="00DC2F9A"/>
    <w:rsid w:val="00DD3F04"/>
    <w:rsid w:val="00E17956"/>
    <w:rsid w:val="00E647F0"/>
    <w:rsid w:val="00EE1A25"/>
    <w:rsid w:val="00EF1D5A"/>
    <w:rsid w:val="00F03D6F"/>
    <w:rsid w:val="00F462CA"/>
    <w:rsid w:val="00F46F59"/>
    <w:rsid w:val="00FC3413"/>
    <w:rsid w:val="00FF6A5C"/>
    <w:rsid w:val="00FF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46C61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61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646C6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4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61"/>
    <w:pPr>
      <w:spacing w:before="100" w:beforeAutospacing="1" w:after="100" w:afterAutospacing="1"/>
    </w:pPr>
  </w:style>
  <w:style w:type="table" w:styleId="a7">
    <w:name w:val="Table Grid"/>
    <w:basedOn w:val="a1"/>
    <w:rsid w:val="006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646C61"/>
    <w:pPr>
      <w:spacing w:before="150" w:after="150"/>
      <w:outlineLvl w:val="1"/>
    </w:pPr>
    <w:rPr>
      <w:b/>
      <w:bCs/>
      <w:color w:val="56296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C61"/>
    <w:rPr>
      <w:rFonts w:ascii="Times New Roman" w:eastAsia="Times New Roman" w:hAnsi="Times New Roman" w:cs="Times New Roman"/>
      <w:b/>
      <w:bCs/>
      <w:color w:val="56296E"/>
      <w:sz w:val="18"/>
      <w:szCs w:val="18"/>
      <w:lang w:eastAsia="ru-RU"/>
    </w:rPr>
  </w:style>
  <w:style w:type="paragraph" w:styleId="a3">
    <w:name w:val="Body Text"/>
    <w:basedOn w:val="a"/>
    <w:link w:val="a4"/>
    <w:semiHidden/>
    <w:unhideWhenUsed/>
    <w:rsid w:val="00646C6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46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6C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46C61"/>
    <w:pPr>
      <w:spacing w:before="100" w:beforeAutospacing="1" w:after="100" w:afterAutospacing="1"/>
    </w:pPr>
  </w:style>
  <w:style w:type="table" w:styleId="a7">
    <w:name w:val="Table Grid"/>
    <w:basedOn w:val="a1"/>
    <w:rsid w:val="0064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261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61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23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3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D3FC6-116F-4F79-BAC1-8DC7F73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НВ</cp:lastModifiedBy>
  <cp:revision>33</cp:revision>
  <cp:lastPrinted>2019-05-30T09:08:00Z</cp:lastPrinted>
  <dcterms:created xsi:type="dcterms:W3CDTF">2019-05-30T08:56:00Z</dcterms:created>
  <dcterms:modified xsi:type="dcterms:W3CDTF">2019-07-26T08:53:00Z</dcterms:modified>
</cp:coreProperties>
</file>