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50" w:rsidRPr="00ED0050" w:rsidRDefault="00ED0050" w:rsidP="00ED0050">
      <w:pPr>
        <w:pStyle w:val="1"/>
        <w:spacing w:before="0" w:beforeAutospacing="0" w:after="0" w:afterAutospacing="0"/>
        <w:jc w:val="both"/>
        <w:rPr>
          <w:rFonts w:eastAsia="Times New Roman"/>
          <w:sz w:val="24"/>
          <w:szCs w:val="24"/>
        </w:rPr>
      </w:pPr>
      <w:r w:rsidRPr="00ED0050">
        <w:rPr>
          <w:rFonts w:eastAsia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ED0050">
        <w:rPr>
          <w:rFonts w:eastAsia="Times New Roman"/>
          <w:sz w:val="24"/>
          <w:szCs w:val="24"/>
        </w:rPr>
        <w:t>Минобрнауки</w:t>
      </w:r>
      <w:proofErr w:type="spellEnd"/>
      <w:r w:rsidRPr="00ED0050">
        <w:rPr>
          <w:rFonts w:eastAsia="Times New Roman"/>
          <w:sz w:val="24"/>
          <w:szCs w:val="24"/>
        </w:rPr>
        <w:t xml:space="preserve"> России) от 30 августа 2013 г. N 1015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Дата подписания: 30.08.2013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Дата публикации: 16.10.2013 00:00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rPr>
          <w:b/>
          <w:bCs/>
        </w:rPr>
        <w:t>Зарегистрирован в Минюсте РФ 1 октября 2013 г.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rPr>
          <w:b/>
          <w:bCs/>
        </w:rPr>
        <w:t>Регистрационный N 30067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 xml:space="preserve"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</w:t>
      </w:r>
      <w:r w:rsidRPr="00ED0050">
        <w:rPr>
          <w:b/>
          <w:bCs/>
        </w:rPr>
        <w:t>приказываю: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rPr>
          <w:b/>
          <w:bCs/>
        </w:rPr>
        <w:t>Первый заместитель Министра Н. Третьяк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rPr>
          <w:u w:val="single"/>
        </w:rPr>
        <w:t>Приложение</w:t>
      </w:r>
    </w:p>
    <w:p w:rsidR="00ED0050" w:rsidRPr="00ED0050" w:rsidRDefault="00ED0050" w:rsidP="00ED0050">
      <w:pPr>
        <w:pStyle w:val="4"/>
        <w:spacing w:before="0" w:beforeAutospacing="0" w:after="0" w:afterAutospacing="0"/>
        <w:jc w:val="both"/>
        <w:rPr>
          <w:rFonts w:eastAsia="Times New Roman"/>
        </w:rPr>
      </w:pPr>
      <w:r w:rsidRPr="00ED0050">
        <w:rPr>
          <w:rFonts w:eastAsia="Times New Roman"/>
        </w:rPr>
        <w:t xml:space="preserve">Порядок организации и осуществления образовательной деятельности по основным общеобразовательным программам </w:t>
      </w:r>
      <w:proofErr w:type="gramStart"/>
      <w:r w:rsidRPr="00ED0050">
        <w:rPr>
          <w:rFonts w:eastAsia="Times New Roman"/>
        </w:rPr>
        <w:t>-о</w:t>
      </w:r>
      <w:proofErr w:type="gramEnd"/>
      <w:r w:rsidRPr="00ED0050">
        <w:rPr>
          <w:rFonts w:eastAsia="Times New Roman"/>
        </w:rPr>
        <w:t>бразовательным программам начального общего, основного общего и среднего общего образования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rPr>
          <w:b/>
          <w:bCs/>
        </w:rPr>
        <w:t>I. Общие положения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 xml:space="preserve">1. </w:t>
      </w:r>
      <w:proofErr w:type="gramStart"/>
      <w:r w:rsidRPr="00ED0050"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учащихся с ограниченными возможностями здоровья.</w:t>
      </w:r>
      <w:proofErr w:type="gramEnd"/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 xml:space="preserve">2. </w:t>
      </w:r>
      <w:proofErr w:type="gramStart"/>
      <w:r w:rsidRPr="00ED0050">
        <w:t>Настоящий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наименованиями "кадетская школа", "кадетский (морской кадетский) корпус" и "казачий кадетский корпус", и реализующих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программы), в том числе адаптированные основные образовательные программы, включая индивидуальных предпринимателей (далее - образовательные организации).</w:t>
      </w:r>
      <w:proofErr w:type="gramEnd"/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rPr>
          <w:b/>
          <w:bCs/>
        </w:rPr>
        <w:t>II. Организация и осуществление образовательной деятельности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3. Общее образование может быть получено в организациях, осуществляющих образовательную деятельность, а также вне организаций - в форме семейного образования и самообразования.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 xml:space="preserve">Форма получения общего образования и форма </w:t>
      </w:r>
      <w:proofErr w:type="gramStart"/>
      <w:r w:rsidRPr="00ED0050">
        <w:t>обучения</w:t>
      </w:r>
      <w:proofErr w:type="gramEnd"/>
      <w:r w:rsidRPr="00ED0050"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</w:t>
      </w:r>
      <w:proofErr w:type="gramStart"/>
      <w:r w:rsidRPr="00ED0050">
        <w:rPr>
          <w:vertAlign w:val="superscript"/>
        </w:rPr>
        <w:t>1</w:t>
      </w:r>
      <w:proofErr w:type="gramEnd"/>
      <w:r w:rsidRPr="00ED0050">
        <w:t>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</w:r>
      <w:proofErr w:type="gramStart"/>
      <w:r w:rsidRPr="00ED0050">
        <w:rPr>
          <w:vertAlign w:val="superscript"/>
        </w:rPr>
        <w:t>2</w:t>
      </w:r>
      <w:proofErr w:type="gramEnd"/>
      <w:r w:rsidRPr="00ED0050">
        <w:t>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 xml:space="preserve"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</w:t>
      </w:r>
      <w:proofErr w:type="gramStart"/>
      <w:r w:rsidRPr="00ED0050">
        <w:t>образовательных</w:t>
      </w:r>
      <w:proofErr w:type="gramEnd"/>
      <w:r w:rsidRPr="00ED0050">
        <w:t xml:space="preserve"> организациях</w:t>
      </w:r>
      <w:r w:rsidRPr="00ED0050">
        <w:rPr>
          <w:vertAlign w:val="superscript"/>
        </w:rPr>
        <w:t>3</w:t>
      </w:r>
      <w:r w:rsidRPr="00ED0050">
        <w:t>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 xml:space="preserve">4. Формы </w:t>
      </w:r>
      <w:proofErr w:type="gramStart"/>
      <w:r w:rsidRPr="00ED0050">
        <w:t>обучения по</w:t>
      </w:r>
      <w:proofErr w:type="gramEnd"/>
      <w:r w:rsidRPr="00ED0050"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</w:t>
      </w:r>
      <w:r w:rsidRPr="00ED0050">
        <w:lastRenderedPageBreak/>
        <w:t>Федеральным законом от 29 декабря 2012 г. N 273-ФЗ "Об образовании в Российской Федерации"</w:t>
      </w:r>
      <w:r w:rsidRPr="00ED0050">
        <w:rPr>
          <w:vertAlign w:val="superscript"/>
        </w:rPr>
        <w:t>4</w:t>
      </w:r>
      <w:r w:rsidRPr="00ED0050">
        <w:t>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Допускается сочетание различных форм получения образования и форм обучения</w:t>
      </w:r>
      <w:r w:rsidRPr="00ED0050">
        <w:rPr>
          <w:vertAlign w:val="superscript"/>
        </w:rPr>
        <w:t>5</w:t>
      </w:r>
      <w:r w:rsidRPr="00ED0050">
        <w:t>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 xml:space="preserve">5. </w:t>
      </w:r>
      <w:proofErr w:type="gramStart"/>
      <w:r w:rsidRPr="00ED0050">
        <w:t>Обучение</w:t>
      </w:r>
      <w:proofErr w:type="gramEnd"/>
      <w:r w:rsidRPr="00ED0050"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6.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</w:t>
      </w:r>
      <w:proofErr w:type="gramStart"/>
      <w:r w:rsidRPr="00ED0050">
        <w:rPr>
          <w:vertAlign w:val="superscript"/>
        </w:rPr>
        <w:t>6</w:t>
      </w:r>
      <w:proofErr w:type="gramEnd"/>
      <w:r w:rsidRPr="00ED0050">
        <w:t>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7.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8.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9. Общеобразовательные программы самостоятельно разрабатываются и утверждаются образовательными организациями.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</w:t>
      </w:r>
      <w:proofErr w:type="gramStart"/>
      <w:r w:rsidRPr="00ED0050">
        <w:rPr>
          <w:vertAlign w:val="superscript"/>
        </w:rPr>
        <w:t>7</w:t>
      </w:r>
      <w:proofErr w:type="gramEnd"/>
      <w:r w:rsidRPr="00ED0050">
        <w:t>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10.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 xml:space="preserve">11.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</w:t>
      </w:r>
      <w:proofErr w:type="gramStart"/>
      <w:r w:rsidRPr="00ED0050">
        <w:t>электронное</w:t>
      </w:r>
      <w:proofErr w:type="gramEnd"/>
      <w:r w:rsidRPr="00ED0050">
        <w:t xml:space="preserve"> обучение</w:t>
      </w:r>
      <w:r w:rsidRPr="00ED0050">
        <w:rPr>
          <w:vertAlign w:val="superscript"/>
        </w:rPr>
        <w:t>8</w:t>
      </w:r>
      <w:r w:rsidRPr="00ED0050">
        <w:t>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12. Общеобразовательные программы реализуются образовательной организацией как самостоятельно, так и посредством сетевых форм их реализации</w:t>
      </w:r>
      <w:proofErr w:type="gramStart"/>
      <w:r w:rsidRPr="00ED0050">
        <w:rPr>
          <w:vertAlign w:val="superscript"/>
        </w:rPr>
        <w:t>9</w:t>
      </w:r>
      <w:proofErr w:type="gramEnd"/>
      <w:r w:rsidRPr="00ED0050">
        <w:t>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proofErr w:type="gramStart"/>
      <w:r w:rsidRPr="00ED0050">
        <w:t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</w:t>
      </w:r>
      <w:proofErr w:type="gramEnd"/>
      <w:r w:rsidRPr="00ED0050">
        <w:t xml:space="preserve"> общеобразовательных программ.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13.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</w:t>
      </w:r>
      <w:r w:rsidRPr="00ED0050">
        <w:rPr>
          <w:vertAlign w:val="superscript"/>
        </w:rPr>
        <w:t>10</w:t>
      </w:r>
      <w:r w:rsidRPr="00ED0050">
        <w:t>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14.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 xml:space="preserve">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</w:t>
      </w:r>
      <w:r w:rsidRPr="00ED0050">
        <w:lastRenderedPageBreak/>
        <w:t>республик Российской Федерации не должны осуществляться в ущерб преподаванию и изучению государственного языка Российской Федерации</w:t>
      </w:r>
      <w:r w:rsidRPr="00ED0050">
        <w:rPr>
          <w:vertAlign w:val="superscript"/>
        </w:rPr>
        <w:t>11</w:t>
      </w:r>
      <w:r w:rsidRPr="00ED0050">
        <w:t>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образовательной организации</w:t>
      </w:r>
      <w:r w:rsidRPr="00ED0050">
        <w:rPr>
          <w:vertAlign w:val="superscript"/>
        </w:rPr>
        <w:t>12</w:t>
      </w:r>
      <w:r w:rsidRPr="00ED0050">
        <w:t>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15. Образовательная организация создает условия для реализации общеобразовательных программ.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В образовательной организации могут быть созданы условия для проживания учащихся в интернате</w:t>
      </w:r>
      <w:r w:rsidRPr="00ED0050">
        <w:rPr>
          <w:vertAlign w:val="superscript"/>
        </w:rPr>
        <w:t>13</w:t>
      </w:r>
      <w:r w:rsidRPr="00ED0050">
        <w:t>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16.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 xml:space="preserve">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</w:t>
      </w:r>
      <w:proofErr w:type="spellStart"/>
      <w:r w:rsidRPr="00ED0050">
        <w:t>очно-заочной</w:t>
      </w:r>
      <w:proofErr w:type="spellEnd"/>
      <w:r w:rsidRPr="00ED0050">
        <w:t xml:space="preserve"> форме обучения не более чем на один месяц, в заочной форме обучения - не более чем на три месяца.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18. Наполняемость классов, за исключением классов компенсирующего обучения, не должна превышать 25 человек</w:t>
      </w:r>
      <w:r w:rsidRPr="00ED0050">
        <w:rPr>
          <w:vertAlign w:val="superscript"/>
        </w:rPr>
        <w:t>14</w:t>
      </w:r>
      <w:r w:rsidRPr="00ED0050">
        <w:t>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19.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</w:t>
      </w:r>
      <w:r w:rsidRPr="00ED0050">
        <w:rPr>
          <w:vertAlign w:val="superscript"/>
        </w:rPr>
        <w:t>15</w:t>
      </w:r>
      <w:r w:rsidRPr="00ED0050">
        <w:t>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20.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proofErr w:type="gramStart"/>
      <w:r w:rsidRPr="00ED0050">
        <w:t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</w:t>
      </w:r>
      <w:proofErr w:type="gramEnd"/>
      <w:r w:rsidRPr="00ED0050">
        <w:t xml:space="preserve">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В следующий класс могут быть условно переведены учащиеся, имеющие по итогам учебного года академическую задолженность по одному учебному предмету.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 xml:space="preserve"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ED0050">
        <w:t>обучение</w:t>
      </w:r>
      <w:proofErr w:type="gramEnd"/>
      <w:r w:rsidRPr="00ED0050">
        <w:t xml:space="preserve"> по адаптированным основным образовательным программам в соответствии с рекомендациями </w:t>
      </w:r>
      <w:proofErr w:type="spellStart"/>
      <w:r w:rsidRPr="00ED0050">
        <w:t>психолого-медико-педагогической</w:t>
      </w:r>
      <w:proofErr w:type="spellEnd"/>
      <w:r w:rsidRPr="00ED0050">
        <w:t xml:space="preserve"> комиссии либо на обучение по индивидуальному учебному плану.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lastRenderedPageBreak/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</w:t>
      </w:r>
      <w:r w:rsidRPr="00ED0050">
        <w:rPr>
          <w:vertAlign w:val="superscript"/>
        </w:rPr>
        <w:t>16</w:t>
      </w:r>
      <w:r w:rsidRPr="00ED0050">
        <w:t>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</w:t>
      </w:r>
      <w:proofErr w:type="gramStart"/>
      <w:r w:rsidRPr="00ED0050">
        <w:t>обучения по образцу</w:t>
      </w:r>
      <w:proofErr w:type="gramEnd"/>
      <w:r w:rsidRPr="00ED0050">
        <w:t>, самостоятельно устанавливаемому образовательной организацией</w:t>
      </w:r>
      <w:r w:rsidRPr="00ED0050">
        <w:rPr>
          <w:vertAlign w:val="superscript"/>
        </w:rPr>
        <w:t>17</w:t>
      </w:r>
      <w:r w:rsidRPr="00ED0050">
        <w:t>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rPr>
          <w:b/>
          <w:bCs/>
        </w:rPr>
        <w:t>III. Особенности организации образовательной деятельности для лиц с ограниченными возможностями здоровья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 xml:space="preserve">21. Содержание общего образования и условия организации </w:t>
      </w:r>
      <w:proofErr w:type="gramStart"/>
      <w:r w:rsidRPr="00ED0050">
        <w:t>обучения</w:t>
      </w:r>
      <w:proofErr w:type="gramEnd"/>
      <w:r w:rsidRPr="00ED0050">
        <w:t xml:space="preserve">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ED0050">
        <w:rPr>
          <w:vertAlign w:val="superscript"/>
        </w:rPr>
        <w:t>18</w:t>
      </w:r>
      <w:r w:rsidRPr="00ED0050">
        <w:t>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22.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23. В 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учащимися с ограниченными возможностями здоровья: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 xml:space="preserve">а) для </w:t>
      </w:r>
      <w:proofErr w:type="gramStart"/>
      <w:r w:rsidRPr="00ED0050">
        <w:t>обучающихся</w:t>
      </w:r>
      <w:proofErr w:type="gramEnd"/>
      <w:r w:rsidRPr="00ED0050">
        <w:t xml:space="preserve"> с ограниченными возможностями здоровья по зрению: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 xml:space="preserve">адаптация официальных сайтов образовательных организаций в сети "Интернет" 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ED0050">
        <w:t>веб-контента</w:t>
      </w:r>
      <w:proofErr w:type="spellEnd"/>
      <w:r w:rsidRPr="00ED0050">
        <w:t xml:space="preserve"> и </w:t>
      </w:r>
      <w:proofErr w:type="spellStart"/>
      <w:r w:rsidRPr="00ED0050">
        <w:t>веб-сервисов</w:t>
      </w:r>
      <w:proofErr w:type="spellEnd"/>
      <w:r w:rsidRPr="00ED0050">
        <w:t xml:space="preserve"> (WCAG);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proofErr w:type="gramStart"/>
      <w:r w:rsidRPr="00ED0050"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  <w:proofErr w:type="gramEnd"/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присутствие ассистента, оказывающего учащемуся необходимую помощь;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 xml:space="preserve">обеспечение выпуска альтернативных форматов печатных материалов (крупный шрифт) или </w:t>
      </w:r>
      <w:proofErr w:type="spellStart"/>
      <w:r w:rsidRPr="00ED0050">
        <w:t>аудиофайлов</w:t>
      </w:r>
      <w:proofErr w:type="spellEnd"/>
      <w:r w:rsidRPr="00ED0050">
        <w:t>;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б) для учащихся с ограниченными возможностями здоровья по слуху: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обеспечение надлежащими звуковыми средствами воспроизведения информации;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обеспечение получения информации с использованием русского жестового языка (</w:t>
      </w:r>
      <w:proofErr w:type="spellStart"/>
      <w:r w:rsidRPr="00ED0050">
        <w:t>сурдоперевода</w:t>
      </w:r>
      <w:proofErr w:type="spellEnd"/>
      <w:r w:rsidRPr="00ED0050">
        <w:t xml:space="preserve">, </w:t>
      </w:r>
      <w:proofErr w:type="spellStart"/>
      <w:r w:rsidRPr="00ED0050">
        <w:t>тифлосурдоперевода</w:t>
      </w:r>
      <w:proofErr w:type="spellEnd"/>
      <w:r w:rsidRPr="00ED0050">
        <w:t>);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в) для учащихся, имеющих нарушения опорно-двигательного аппарата: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24. Для получения без дискриминации качественного образования лицами с ограниченными возможностями здоровья, создаются: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proofErr w:type="gramStart"/>
      <w:r w:rsidRPr="00ED0050"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  <w:proofErr w:type="gramEnd"/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lastRenderedPageBreak/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</w:t>
      </w:r>
      <w:r w:rsidRPr="00ED0050">
        <w:rPr>
          <w:vertAlign w:val="superscript"/>
        </w:rPr>
        <w:t>19</w:t>
      </w:r>
      <w:r w:rsidRPr="00ED0050">
        <w:t>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25. В образовательных организациях, осуществляющих образовательную деятельность по адаптированным 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1 отделение - для учащихся с легким недоразвитием речи, обусловленным нарушением слуха;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2 отделение - для учащихся с глубоким недоразвитием речи, обусловленным нарушением слуха.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 xml:space="preserve">26. В образовательной организации, осуществляющей образовательную деятельность по адаптированным образовательным программам, допускается совместное обучение слепых и слабовидящих учащихся, а также учащихся с пониженным зрением, страдающих </w:t>
      </w:r>
      <w:proofErr w:type="spellStart"/>
      <w:r w:rsidRPr="00ED0050">
        <w:t>амблиопией</w:t>
      </w:r>
      <w:proofErr w:type="spellEnd"/>
      <w:r w:rsidRPr="00ED0050">
        <w:t xml:space="preserve"> и косоглазием и нуждающихся в офтальмологическом сопровождении.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Основой обучения слепых учащихся является система Брайля.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27. В образовательных организациях, осуществляющих образовательную деятельность по адаптированным образовательным программам для учащихся, имеющих тяжелые нарушения речи, создаются два отделения: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 xml:space="preserve">1 отделение - для учащихся, имеющих общее недоразвитие речи тяжелой степени (алалия, дизартрия, </w:t>
      </w:r>
      <w:proofErr w:type="spellStart"/>
      <w:r w:rsidRPr="00ED0050">
        <w:t>ринолалия</w:t>
      </w:r>
      <w:proofErr w:type="spellEnd"/>
      <w:r w:rsidRPr="00ED0050">
        <w:t>, афазия), а также учащихся, имеющих общее недоразвитие речи, сопровождающееся заиканием;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2 отделение - для учащихся с тяжелой формой заикания при нормальном развитии речи.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28.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29. В образовательной организации, осуществляющей образовательную деятельность по адаптированным образовательным программам, допускается: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 xml:space="preserve">совместное обучение учащихся с задержкой психического развития и учащихся с расстройством </w:t>
      </w:r>
      <w:proofErr w:type="spellStart"/>
      <w:r w:rsidRPr="00ED0050">
        <w:t>аутистического</w:t>
      </w:r>
      <w:proofErr w:type="spellEnd"/>
      <w:r w:rsidRPr="00ED0050">
        <w:t xml:space="preserve"> спектра, интеллектуальное развитие которых сопоставимо с задержкой психического развития;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 xml:space="preserve">совместное </w:t>
      </w:r>
      <w:proofErr w:type="gramStart"/>
      <w:r w:rsidRPr="00ED0050">
        <w:t>обучение по</w:t>
      </w:r>
      <w:proofErr w:type="gramEnd"/>
      <w:r w:rsidRPr="00ED0050">
        <w:t xml:space="preserve"> образовательным программам для учащихся с умственной отсталостью и учащихся с расстройством </w:t>
      </w:r>
      <w:proofErr w:type="spellStart"/>
      <w:r w:rsidRPr="00ED0050">
        <w:t>аутистического</w:t>
      </w:r>
      <w:proofErr w:type="spellEnd"/>
      <w:r w:rsidRPr="00ED0050">
        <w:t xml:space="preserve"> спектра, интеллектуальное развитие которых сопоставимо с умственной отсталостью (не более одного ребенка в один класс).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 xml:space="preserve">Учащимся с расстройством </w:t>
      </w:r>
      <w:proofErr w:type="spellStart"/>
      <w:r w:rsidRPr="00ED0050">
        <w:t>аутистического</w:t>
      </w:r>
      <w:proofErr w:type="spellEnd"/>
      <w:r w:rsidRPr="00ED0050">
        <w:t xml:space="preserve">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 xml:space="preserve">Для успешной адаптации учащихся с расстройствами </w:t>
      </w:r>
      <w:proofErr w:type="spellStart"/>
      <w:r w:rsidRPr="00ED0050">
        <w:t>аутистического</w:t>
      </w:r>
      <w:proofErr w:type="spellEnd"/>
      <w:r w:rsidRPr="00ED0050">
        <w:t xml:space="preserve"> спектра на групповых занятиях кроме учителя присутствует воспитатель (</w:t>
      </w:r>
      <w:proofErr w:type="spellStart"/>
      <w:r w:rsidRPr="00ED0050">
        <w:t>тьютор</w:t>
      </w:r>
      <w:proofErr w:type="spellEnd"/>
      <w:r w:rsidRPr="00ED0050">
        <w:t xml:space="preserve">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5-8 учащихся с расстройством </w:t>
      </w:r>
      <w:proofErr w:type="spellStart"/>
      <w:r w:rsidRPr="00ED0050">
        <w:t>аутистического</w:t>
      </w:r>
      <w:proofErr w:type="spellEnd"/>
      <w:r w:rsidRPr="00ED0050">
        <w:t xml:space="preserve"> спектра на одну ставку должности педагога-психолога.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 xml:space="preserve">30. </w:t>
      </w:r>
      <w:proofErr w:type="gramStart"/>
      <w:r w:rsidRPr="00ED0050">
        <w:t>Реализация адаптированных основных 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  <w:proofErr w:type="gramEnd"/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lastRenderedPageBreak/>
        <w:t>В классы (группы) с углубленным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разряда, выдается свидетельство об обучении и характеристика с перечнем работ, которые они способны выполнять самостоятельно.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31. В образовательных организациях, осуществляющих образовательную деятельность по адаптированным основным образовательным программам для учащихся с умственной отсталостью, создаются классы (группы) для учащихся с умеренной и тяжелой умственной отсталостью.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32. 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учителя-дефектолога (сурдопедагога, тифлопедагога) на каждые 6-12 учащихся с ограниченными возможностями здоровья;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учителя-логопеда на каждые 6-12 учащихся с ограниченными возможностями здоровья;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педагога-психолога на каждые 20 учащихся с ограниченными возможностями здоровья;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proofErr w:type="spellStart"/>
      <w:r w:rsidRPr="00ED0050">
        <w:t>тьютора</w:t>
      </w:r>
      <w:proofErr w:type="spellEnd"/>
      <w:r w:rsidRPr="00ED0050">
        <w:t>, ассистента (помощника) на каждые 1-6 учащихся с ограниченными возможностями здоровья.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 xml:space="preserve">33.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общеобразовательным программам организуется на дому или </w:t>
      </w:r>
      <w:proofErr w:type="gramStart"/>
      <w:r w:rsidRPr="00ED0050">
        <w:t>в</w:t>
      </w:r>
      <w:proofErr w:type="gramEnd"/>
      <w:r w:rsidRPr="00ED0050">
        <w:t xml:space="preserve"> медицинских организациях</w:t>
      </w:r>
      <w:r w:rsidRPr="00ED0050">
        <w:rPr>
          <w:vertAlign w:val="superscript"/>
        </w:rPr>
        <w:t>20</w:t>
      </w:r>
      <w:r w:rsidRPr="00ED0050">
        <w:t>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</w:t>
      </w:r>
      <w:proofErr w:type="gramStart"/>
      <w:r w:rsidRPr="00ED0050">
        <w:t>обучения по</w:t>
      </w:r>
      <w:proofErr w:type="gramEnd"/>
      <w:r w:rsidRPr="00ED0050">
        <w:t xml:space="preserve">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ED0050">
        <w:rPr>
          <w:vertAlign w:val="superscript"/>
        </w:rPr>
        <w:t>21</w:t>
      </w:r>
      <w:r w:rsidRPr="00ED0050">
        <w:t>.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rPr>
          <w:i/>
          <w:iCs/>
          <w:vertAlign w:val="superscript"/>
        </w:rPr>
        <w:t>1</w:t>
      </w:r>
      <w:r w:rsidRPr="00ED0050">
        <w:rPr>
          <w:i/>
          <w:iCs/>
        </w:rPr>
        <w:t>Часть 4 статьи 63 Федерального закона от 29 декабря 2012 г. N 273-ФЗ "Об образовании в Российской Федерации" (Собрание законодательства Российской Федерации, 2012, N 53, ст. 7598; 2013, N19, ст. 2326)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rPr>
          <w:i/>
          <w:iCs/>
          <w:vertAlign w:val="superscript"/>
        </w:rPr>
        <w:t>2</w:t>
      </w:r>
      <w:r w:rsidRPr="00ED0050">
        <w:rPr>
          <w:i/>
          <w:iCs/>
        </w:rPr>
        <w:t>Часть 5 статьи 63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rPr>
          <w:i/>
          <w:iCs/>
          <w:vertAlign w:val="superscript"/>
        </w:rPr>
        <w:t>3</w:t>
      </w:r>
      <w:r w:rsidRPr="00ED0050">
        <w:rPr>
          <w:i/>
          <w:iCs/>
        </w:rPr>
        <w:t>Часть 3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rPr>
          <w:i/>
          <w:iCs/>
          <w:vertAlign w:val="superscript"/>
        </w:rPr>
        <w:t>4</w:t>
      </w:r>
      <w:r w:rsidRPr="00ED0050">
        <w:rPr>
          <w:i/>
          <w:iCs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rPr>
          <w:i/>
          <w:iCs/>
          <w:vertAlign w:val="superscript"/>
        </w:rPr>
        <w:t>5</w:t>
      </w:r>
      <w:r w:rsidRPr="00ED0050">
        <w:rPr>
          <w:i/>
          <w:iCs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rPr>
          <w:i/>
          <w:iCs/>
          <w:vertAlign w:val="superscript"/>
        </w:rPr>
        <w:t>6</w:t>
      </w:r>
      <w:r w:rsidRPr="00ED0050">
        <w:rPr>
          <w:i/>
          <w:iCs/>
        </w:rPr>
        <w:t>Часть 4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rPr>
          <w:i/>
          <w:iCs/>
          <w:vertAlign w:val="superscript"/>
        </w:rPr>
        <w:lastRenderedPageBreak/>
        <w:t>7</w:t>
      </w:r>
      <w:r w:rsidRPr="00ED0050">
        <w:rPr>
          <w:i/>
          <w:iCs/>
        </w:rPr>
        <w:t>Часть 7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rPr>
          <w:i/>
          <w:iCs/>
          <w:vertAlign w:val="superscript"/>
        </w:rPr>
        <w:t>8</w:t>
      </w:r>
      <w:r w:rsidRPr="00ED0050">
        <w:rPr>
          <w:i/>
          <w:iCs/>
        </w:rPr>
        <w:t>Часть 2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rPr>
          <w:i/>
          <w:iCs/>
          <w:vertAlign w:val="superscript"/>
        </w:rPr>
        <w:t>9</w:t>
      </w:r>
      <w:r w:rsidRPr="00ED0050">
        <w:rPr>
          <w:i/>
          <w:iCs/>
        </w:rPr>
        <w:t>Часть 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rPr>
          <w:i/>
          <w:iCs/>
          <w:vertAlign w:val="superscript"/>
        </w:rPr>
        <w:t>10</w:t>
      </w:r>
      <w:r w:rsidRPr="00ED0050">
        <w:rPr>
          <w:i/>
          <w:iCs/>
        </w:rPr>
        <w:t>Часть 3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N19, ст. 2326)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rPr>
          <w:i/>
          <w:iCs/>
          <w:vertAlign w:val="superscript"/>
        </w:rPr>
        <w:t>11</w:t>
      </w:r>
      <w:r w:rsidRPr="00ED0050">
        <w:rPr>
          <w:i/>
          <w:iCs/>
        </w:rPr>
        <w:t>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rPr>
          <w:i/>
          <w:iCs/>
          <w:vertAlign w:val="superscript"/>
        </w:rPr>
        <w:t>12</w:t>
      </w:r>
      <w:r w:rsidRPr="00ED0050">
        <w:rPr>
          <w:i/>
          <w:iCs/>
        </w:rPr>
        <w:t>Часть 5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rPr>
          <w:i/>
          <w:iCs/>
          <w:vertAlign w:val="superscript"/>
        </w:rPr>
        <w:t>13</w:t>
      </w:r>
      <w:r w:rsidRPr="00ED0050">
        <w:rPr>
          <w:i/>
          <w:iCs/>
        </w:rPr>
        <w:t>Часть 7 статьи 66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proofErr w:type="gramStart"/>
      <w:r w:rsidRPr="00ED0050">
        <w:rPr>
          <w:i/>
          <w:iCs/>
          <w:vertAlign w:val="superscript"/>
        </w:rPr>
        <w:t>14</w:t>
      </w:r>
      <w:r w:rsidRPr="00ED0050">
        <w:rPr>
          <w:i/>
          <w:iCs/>
        </w:rPr>
        <w:t xml:space="preserve">Пункт 10.1 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</w:t>
      </w:r>
      <w:proofErr w:type="spellStart"/>
      <w:r w:rsidRPr="00ED0050">
        <w:rPr>
          <w:i/>
          <w:iCs/>
        </w:rPr>
        <w:t>СанПиН</w:t>
      </w:r>
      <w:proofErr w:type="spellEnd"/>
      <w:r w:rsidRPr="00ED0050">
        <w:rPr>
          <w:i/>
          <w:iCs/>
        </w:rPr>
        <w:t xml:space="preserve"> 2.4.2.2821-10", утвержденных постановлением Главного государственного санитарного врача Российской Федерации от 29 декабря 2010 г. N 189 (зарегистрированы Министерством юстиции Российской Федерации 3 марта 2011 г., регистрационный N 19993), с изменениями, внесенными постановлением Главного государственного санитарного врача Российской Федерации от 29 июня 2011</w:t>
      </w:r>
      <w:proofErr w:type="gramEnd"/>
      <w:r w:rsidRPr="00ED0050">
        <w:rPr>
          <w:i/>
          <w:iCs/>
        </w:rPr>
        <w:t xml:space="preserve"> г. N 85 (зарегистрированы Министерством юстиции Российской Федерации 15 декабря 2011 г., регистрационный N 22637)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rPr>
          <w:i/>
          <w:iCs/>
          <w:vertAlign w:val="superscript"/>
        </w:rPr>
        <w:t>15</w:t>
      </w:r>
      <w:r w:rsidRPr="00ED0050">
        <w:rPr>
          <w:i/>
          <w:iCs/>
        </w:rPr>
        <w:t>Часть 1 статьи 58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rPr>
          <w:i/>
          <w:iCs/>
          <w:vertAlign w:val="superscript"/>
        </w:rPr>
        <w:t>16</w:t>
      </w:r>
      <w:r w:rsidRPr="00ED0050">
        <w:rPr>
          <w:i/>
          <w:iCs/>
        </w:rPr>
        <w:t>Часть 3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rPr>
          <w:i/>
          <w:iCs/>
          <w:vertAlign w:val="superscript"/>
        </w:rPr>
        <w:t>17</w:t>
      </w:r>
      <w:r w:rsidRPr="00ED0050">
        <w:rPr>
          <w:i/>
          <w:iCs/>
        </w:rPr>
        <w:t>Часть 12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rPr>
          <w:i/>
          <w:iCs/>
          <w:vertAlign w:val="superscript"/>
        </w:rPr>
        <w:t>18</w:t>
      </w:r>
      <w:r w:rsidRPr="00ED0050">
        <w:rPr>
          <w:i/>
          <w:iCs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N19, ст. 2326)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rPr>
          <w:i/>
          <w:iCs/>
          <w:vertAlign w:val="superscript"/>
        </w:rPr>
        <w:t>19</w:t>
      </w:r>
      <w:r w:rsidRPr="00ED0050">
        <w:rPr>
          <w:i/>
          <w:iCs/>
        </w:rPr>
        <w:t>Пункт 1 части 5 статьи 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rPr>
          <w:i/>
          <w:iCs/>
          <w:vertAlign w:val="superscript"/>
        </w:rPr>
        <w:t>20</w:t>
      </w:r>
      <w:r w:rsidRPr="00ED0050">
        <w:rPr>
          <w:i/>
          <w:iCs/>
        </w:rPr>
        <w:t>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rPr>
          <w:i/>
          <w:iCs/>
          <w:vertAlign w:val="superscript"/>
        </w:rPr>
        <w:t>21</w:t>
      </w:r>
      <w:r w:rsidRPr="00ED0050">
        <w:rPr>
          <w:i/>
          <w:iCs/>
        </w:rPr>
        <w:t>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ED0050" w:rsidRPr="00ED0050" w:rsidRDefault="00ED0050" w:rsidP="00ED0050">
      <w:pPr>
        <w:pStyle w:val="a3"/>
        <w:spacing w:before="0" w:beforeAutospacing="0" w:after="0" w:afterAutospacing="0"/>
        <w:jc w:val="both"/>
      </w:pPr>
      <w:r w:rsidRPr="00ED0050">
        <w:t>Материал опубликован по адресу: http://www.rg.ru/2013/10/16/obrprogrammy-dok.html</w:t>
      </w:r>
    </w:p>
    <w:p w:rsidR="00F84AC7" w:rsidRPr="00ED0050" w:rsidRDefault="00F84AC7" w:rsidP="00ED0050">
      <w:pPr>
        <w:spacing w:line="240" w:lineRule="auto"/>
        <w:jc w:val="both"/>
        <w:rPr>
          <w:rFonts w:cs="Times New Roman"/>
          <w:sz w:val="24"/>
          <w:szCs w:val="24"/>
        </w:rPr>
      </w:pPr>
    </w:p>
    <w:sectPr w:rsidR="00F84AC7" w:rsidRPr="00ED0050" w:rsidSect="00ED005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ED0050"/>
    <w:rsid w:val="005E6C33"/>
    <w:rsid w:val="00945148"/>
    <w:rsid w:val="00B01C80"/>
    <w:rsid w:val="00BB0A33"/>
    <w:rsid w:val="00E62A97"/>
    <w:rsid w:val="00ED0050"/>
    <w:rsid w:val="00F8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33"/>
    <w:pPr>
      <w:spacing w:after="0"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D0050"/>
    <w:pPr>
      <w:spacing w:before="100" w:beforeAutospacing="1" w:after="100" w:afterAutospacing="1" w:line="240" w:lineRule="auto"/>
      <w:outlineLvl w:val="0"/>
    </w:pPr>
    <w:rPr>
      <w:rFonts w:eastAsiaTheme="minorEastAsia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D0050"/>
    <w:pPr>
      <w:spacing w:before="100" w:beforeAutospacing="1" w:after="100" w:afterAutospacing="1" w:line="240" w:lineRule="auto"/>
      <w:outlineLvl w:val="2"/>
    </w:pPr>
    <w:rPr>
      <w:rFonts w:eastAsiaTheme="minorEastAsia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D0050"/>
    <w:pPr>
      <w:spacing w:before="100" w:beforeAutospacing="1" w:after="100" w:afterAutospacing="1" w:line="240" w:lineRule="auto"/>
      <w:outlineLvl w:val="3"/>
    </w:pPr>
    <w:rPr>
      <w:rFonts w:eastAsiaTheme="minorEastAsia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050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0050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0050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0050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3900</Words>
  <Characters>22230</Characters>
  <Application>Microsoft Office Word</Application>
  <DocSecurity>0</DocSecurity>
  <Lines>185</Lines>
  <Paragraphs>52</Paragraphs>
  <ScaleCrop>false</ScaleCrop>
  <Company>МКОУ СОШ №3</Company>
  <LinksUpToDate>false</LinksUpToDate>
  <CharactersWithSpaces>26078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2015-01-26T14:28:00Z</dcterms:created>
  <dcterms:modified xsi:type="dcterms:W3CDTF">2015-01-26T14:28:00Z</dcterms:modified>
</cp:coreProperties>
</file>